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广东省“一村一品、一镇一业”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2022年乐昌市“一村一品、一镇一业”项目申报指南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根据《关于提前下达2022年省级涉农统筹整合转移支付资金的通知》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000000" w:themeColor="text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/>
          <w:position w:val="0"/>
          <w:sz w:val="32"/>
          <w:szCs w:val="32"/>
          <w:highlight w:val="none"/>
          <w:lang w:val="en-US" w:eastAsia="zh-CN"/>
        </w:rPr>
        <w:t>乐财农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lang w:val="en-US" w:eastAsia="zh-CN"/>
        </w:rPr>
        <w:t>〔2021〕91 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文件精神，下达我局390万用于2022年“一村一品、一镇一业”项目建设。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highlight w:val="none"/>
          <w:lang w:val="en-US" w:eastAsia="zh-CN"/>
        </w:rPr>
        <w:t>根据中央、省批复的项目实施方案精神，结合我市实际，制定以下申报指南。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2022年乐昌市“一村一品、一镇一业”项目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二、项目目标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通过项目实施，建设13个“一村一品、一镇一业”项目，培育壮大13个新型经营主体，带动农户增收。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三、申报条件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是产业主导性强，具备良好的产业基础和资源优势，已初步形成1-2个特色主导产业，农业主导产业规模占比较高，申报产业产值占本村农业产业总产值30％以上，名特优新产业可适当放宽标准，发展名特优新产业的村镇（乡），原则上要在最适种养区发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二是新型经营主体强。具有一定数量正常运作的农民专业合作社、农民专业合作社联合社、家庭农场、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龙头企业等新型经营主体，能承担“一村一品、一镇一业”建设任务.优先支持国家级、省级农民专业合作社示范社及农村致富带头人。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三是每个项目财政补助资金30万元，自筹资金不少于70万元，并且在项目书附上自筹资金承诺书。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项目资金申报要求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（一）申报时间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left="64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2022年4月27日前，逾期不受理。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（二）报送材料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项目申报材料一式6份，电子文档发至：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"mailto:njzzc@126.com"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lczzy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项目申报材料包括：《乐昌市2022年“一村一品、一镇一业”项目申报书》（附件1）、《乐昌市2022年“一村一品、一镇一业”项目实施方案》（附件2）和以下材料：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1.营业执照；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2.各种佐证材料（如产品注册商标证书、名特优产品证书、农业名牌证书，无公害食品、绿色食品、有机食品产地认定证书和产品认证证书、获得经营主体级别证书等复印件）；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3.近两年资产负债表和利润表（提供原件）。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4.自筹资金承诺书。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position w:val="0"/>
          <w:sz w:val="32"/>
          <w:szCs w:val="32"/>
          <w:highlight w:val="none"/>
          <w:lang w:val="en-US" w:eastAsia="zh-CN"/>
        </w:rPr>
        <w:t>五、项目实施步骤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  <w:t>（一</w:t>
      </w:r>
      <w:r>
        <w:rPr>
          <w:rFonts w:hint="eastAsia" w:ascii="楷体_GB2312" w:hAnsi="楷体_GB2312" w:eastAsia="楷体_GB2312" w:cs="楷体_GB2312"/>
          <w:color w:val="000000"/>
          <w:positio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  <w:t>项目申报(2022年4月）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市农业农村局组织各镇（街道）开展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2022年“一村一品、一镇一业”项目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申报工作。一是由镇（街道）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根据辖区内的产业发展实际，发动辖区内新型经营主体按照申报指南进行申报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；二是各镇（街道）指导拟申报的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新型经营主体做好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申报资料，经村、镇核实后推荐到市农业农村局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通过初级审核后，市农业农村局采取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专家评审的方式，对申报主体的申报材料进行评审，择优选取带动能力强，可行性高的项目实施主体予以补助。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  <w:t>（二）明确实施主体及项目建设内容（2022年5月）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经专家评审、局党组会议审议通过后，对拟补助的项目及实施主体进行挂网公示，公示无异议后组织实施。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  <w:t>（三）项目实施及验收（2022年6月-8月）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按照“完成一家，验收一家”的原则，市农业农村局牵头组织相关业务股室开展联合验收，出具验收报告。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position w:val="0"/>
          <w:sz w:val="32"/>
          <w:szCs w:val="32"/>
          <w:highlight w:val="none"/>
          <w:lang w:val="en-US" w:eastAsia="zh-CN"/>
        </w:rPr>
        <w:t>项目资金拨付（2022年9月）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仿宋_GB2312" w:hAnsi="仿宋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项目验收合格后，实施主体填写《乐昌市专项资金支付申请书》，并提供相关佐证材料报市农业农村局审核。相关资料经审核通过后，报市财政局审批，拨付到项目实施主体账户。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0" w:firstLineChars="200"/>
        <w:textAlignment w:val="auto"/>
        <w:rPr>
          <w:rFonts w:hint="eastAsia" w:ascii="仿宋_GB2312" w:hAnsi="仿宋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949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附件：1.乐昌市2022年“一村一品、一镇一业”项目申报书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992" w:leftChars="76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2.乐昌市2022年“一村一品、一镇一业”项目实施方案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附件1：</w:t>
      </w:r>
    </w:p>
    <w:p>
      <w:pPr>
        <w:pStyle w:val="4"/>
        <w:spacing w:line="211" w:lineRule="auto"/>
        <w:ind w:right="1574" w:firstLine="0"/>
        <w:jc w:val="center"/>
      </w:pPr>
      <w:r>
        <w:t xml:space="preserve">广东省“一村一品、一镇一业” </w:t>
      </w:r>
      <w:bookmarkStart w:id="1" w:name="项目申报书（模板）"/>
      <w:bookmarkEnd w:id="1"/>
      <w:r>
        <w:t>项目申报书（模板）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ascii="方正小标宋简体"/>
          <w:sz w:val="52"/>
        </w:rPr>
      </w:pP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8" w:lineRule="auto"/>
        <w:ind w:right="34" w:firstLine="840" w:firstLineChars="300"/>
        <w:jc w:val="both"/>
        <w:textAlignment w:val="auto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8" w:lineRule="auto"/>
        <w:ind w:right="34" w:firstLine="840" w:firstLineChars="300"/>
        <w:jc w:val="both"/>
        <w:textAlignment w:val="auto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8" w:lineRule="auto"/>
        <w:ind w:right="34" w:firstLine="840" w:firstLineChars="300"/>
        <w:jc w:val="both"/>
        <w:textAlignment w:val="auto"/>
        <w:rPr>
          <w:rFonts w:hint="eastAsia" w:ascii="黑体" w:eastAsia="黑体"/>
          <w:sz w:val="28"/>
          <w:lang w:eastAsia="zh-CN"/>
        </w:rPr>
      </w:pPr>
      <w:r>
        <w:rPr>
          <w:rFonts w:hint="eastAsia" w:ascii="黑体" w:eastAsia="黑体"/>
          <w:sz w:val="28"/>
          <w:lang w:eastAsia="zh-CN"/>
        </w:rPr>
        <w:t>项目名称：</w:t>
      </w:r>
      <w:r>
        <w:rPr>
          <w:rFonts w:hint="eastAsia" w:ascii="黑体" w:eastAsia="黑体"/>
          <w:color w:val="000000"/>
          <w:sz w:val="28"/>
          <w:lang w:eastAsia="zh-CN"/>
        </w:rPr>
        <w:t>（产业名称）</w:t>
      </w: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8" w:lineRule="auto"/>
        <w:ind w:right="34" w:firstLine="840" w:firstLineChars="300"/>
        <w:jc w:val="both"/>
        <w:textAlignment w:val="auto"/>
        <w:rPr>
          <w:rFonts w:hint="eastAsia" w:ascii="黑体" w:eastAsia="黑体"/>
          <w:sz w:val="28"/>
          <w:lang w:eastAsia="zh-CN"/>
        </w:rPr>
      </w:pPr>
      <w:r>
        <w:rPr>
          <w:rFonts w:hint="eastAsia" w:ascii="黑体" w:eastAsia="黑体"/>
          <w:sz w:val="28"/>
          <w:lang w:eastAsia="zh-CN"/>
        </w:rPr>
        <w:t>项目负责人：</w:t>
      </w:r>
      <w:r>
        <w:rPr>
          <w:rFonts w:hint="eastAsia" w:ascii="黑体" w:eastAsia="黑体"/>
          <w:color w:val="000000"/>
          <w:sz w:val="28"/>
          <w:lang w:eastAsia="zh-CN"/>
        </w:rPr>
        <w:t>（实施主体负责人）</w:t>
      </w: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8" w:lineRule="auto"/>
        <w:ind w:right="34" w:firstLine="840" w:firstLineChars="300"/>
        <w:jc w:val="both"/>
        <w:textAlignment w:val="auto"/>
        <w:rPr>
          <w:rFonts w:hint="eastAsia" w:ascii="黑体" w:eastAsia="黑体"/>
          <w:sz w:val="28"/>
          <w:lang w:eastAsia="zh-CN"/>
        </w:rPr>
      </w:pPr>
      <w:r>
        <w:rPr>
          <w:rFonts w:hint="eastAsia" w:ascii="黑体" w:eastAsia="黑体"/>
          <w:sz w:val="28"/>
          <w:lang w:eastAsia="zh-CN"/>
        </w:rPr>
        <w:t>申报单位：</w:t>
      </w:r>
      <w:r>
        <w:rPr>
          <w:rFonts w:hint="eastAsia" w:ascii="黑体" w:eastAsia="黑体"/>
          <w:color w:val="000000"/>
          <w:sz w:val="28"/>
          <w:lang w:eastAsia="zh-CN"/>
        </w:rPr>
        <w:t>（实施主体）</w:t>
      </w: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8" w:lineRule="auto"/>
        <w:ind w:right="34" w:firstLine="840" w:firstLineChars="300"/>
        <w:jc w:val="both"/>
        <w:textAlignment w:val="auto"/>
        <w:rPr>
          <w:rFonts w:hint="eastAsia" w:ascii="黑体" w:eastAsia="黑体"/>
          <w:sz w:val="28"/>
          <w:lang w:eastAsia="zh-CN"/>
        </w:rPr>
      </w:pPr>
      <w:r>
        <w:rPr>
          <w:rFonts w:hint="eastAsia" w:ascii="黑体" w:eastAsia="黑体"/>
          <w:sz w:val="28"/>
          <w:lang w:eastAsia="zh-CN"/>
        </w:rPr>
        <w:t>申报日期：</w:t>
      </w: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8" w:lineRule="auto"/>
        <w:ind w:left="0" w:right="34" w:firstLine="0"/>
        <w:jc w:val="both"/>
        <w:textAlignment w:val="auto"/>
        <w:rPr>
          <w:rFonts w:hint="default" w:ascii="黑体" w:eastAsia="黑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34" w:firstLine="0"/>
        <w:jc w:val="center"/>
        <w:textAlignment w:val="auto"/>
        <w:rPr>
          <w:rFonts w:hint="eastAsia" w:ascii="黑体" w:eastAsia="黑体"/>
          <w:sz w:val="28"/>
        </w:rPr>
      </w:pPr>
    </w:p>
    <w:p>
      <w:pPr>
        <w:tabs>
          <w:tab w:val="left" w:pos="5675"/>
        </w:tabs>
        <w:spacing w:before="0"/>
        <w:ind w:left="0" w:right="34" w:firstLine="0"/>
        <w:jc w:val="center"/>
        <w:rPr>
          <w:sz w:val="28"/>
        </w:rPr>
      </w:pPr>
      <w:r>
        <w:rPr>
          <w:rFonts w:hint="eastAsia" w:ascii="黑体" w:eastAsia="黑体"/>
          <w:sz w:val="28"/>
        </w:rPr>
        <w:tab/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7"/>
        <w:rPr>
          <w:rFonts w:ascii="黑体"/>
          <w:sz w:val="22"/>
        </w:rPr>
      </w:pPr>
    </w:p>
    <w:p>
      <w:pPr>
        <w:pStyle w:val="5"/>
        <w:tabs>
          <w:tab w:val="left" w:pos="4631"/>
          <w:tab w:val="left" w:pos="5431"/>
        </w:tabs>
        <w:spacing w:before="55" w:line="244" w:lineRule="auto"/>
        <w:ind w:left="3191" w:right="3212"/>
        <w:jc w:val="center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二Ο二</w:t>
      </w:r>
      <w:r>
        <w:rPr>
          <w:rFonts w:hint="eastAsia" w:ascii="楷体_GB2312" w:hAnsi="楷体_GB2312" w:eastAsia="楷体_GB2312"/>
        </w:rPr>
        <w:tab/>
      </w:r>
      <w:r>
        <w:rPr>
          <w:rFonts w:hint="eastAsia" w:ascii="楷体_GB2312" w:hAnsi="楷体_GB2312" w:eastAsia="楷体_GB2312"/>
        </w:rPr>
        <w:t>年</w:t>
      </w:r>
      <w:r>
        <w:rPr>
          <w:rFonts w:hint="eastAsia" w:ascii="楷体_GB2312" w:hAnsi="楷体_GB2312" w:eastAsia="楷体_GB2312"/>
        </w:rPr>
        <w:tab/>
      </w:r>
      <w:r>
        <w:rPr>
          <w:rFonts w:hint="eastAsia" w:ascii="楷体_GB2312" w:hAnsi="楷体_GB2312" w:eastAsia="楷体_GB2312"/>
        </w:rPr>
        <w:t>月</w:t>
      </w:r>
    </w:p>
    <w:p>
      <w:pPr>
        <w:spacing w:after="0" w:line="244" w:lineRule="auto"/>
        <w:jc w:val="center"/>
        <w:rPr>
          <w:rFonts w:hint="eastAsia" w:ascii="楷体_GB2312" w:hAnsi="楷体_GB2312" w:eastAsia="楷体_GB2312"/>
        </w:rPr>
        <w:sectPr>
          <w:footerReference r:id="rId3" w:type="default"/>
          <w:footerReference r:id="rId4" w:type="even"/>
          <w:pgSz w:w="11910" w:h="16840"/>
          <w:pgMar w:top="1580" w:right="1300" w:bottom="1580" w:left="1320" w:header="0" w:footer="1384" w:gutter="0"/>
          <w:cols w:space="720" w:num="1"/>
        </w:sectPr>
      </w:pPr>
    </w:p>
    <w:p>
      <w:pPr>
        <w:pStyle w:val="5"/>
        <w:spacing w:before="1"/>
        <w:rPr>
          <w:rFonts w:ascii="楷体_GB2312"/>
          <w:sz w:val="24"/>
        </w:rPr>
      </w:pPr>
    </w:p>
    <w:p>
      <w:pPr>
        <w:pStyle w:val="5"/>
        <w:spacing w:before="54"/>
        <w:ind w:left="813"/>
        <w:rPr>
          <w:rFonts w:hint="eastAsia" w:ascii="黑体" w:eastAsia="黑体"/>
        </w:rPr>
      </w:pPr>
      <w:bookmarkStart w:id="2" w:name="    一、"/>
      <w:bookmarkEnd w:id="2"/>
      <w:r>
        <w:rPr>
          <w:rFonts w:hint="eastAsia" w:ascii="黑体" w:eastAsia="黑体"/>
          <w:sz w:val="30"/>
        </w:rPr>
        <w:t>一、</w:t>
      </w:r>
      <w:r>
        <w:rPr>
          <w:rFonts w:hint="eastAsia" w:ascii="黑体" w:eastAsia="黑体"/>
        </w:rPr>
        <w:t>项目和单位基本情况</w:t>
      </w:r>
    </w:p>
    <w:p>
      <w:pPr>
        <w:pStyle w:val="5"/>
        <w:spacing w:before="243" w:after="28"/>
        <w:ind w:left="851"/>
        <w:rPr>
          <w:rFonts w:hint="eastAsia" w:ascii="楷体_GB2312" w:eastAsia="楷体_GB2312"/>
        </w:rPr>
      </w:pPr>
      <w:bookmarkStart w:id="3" w:name="（一）项目基本情况"/>
      <w:bookmarkEnd w:id="3"/>
      <w:r>
        <w:rPr>
          <w:rFonts w:hint="eastAsia" w:ascii="楷体_GB2312" w:eastAsia="楷体_GB2312"/>
        </w:rPr>
        <w:t>（一）项目基本情况</w:t>
      </w:r>
    </w:p>
    <w:tbl>
      <w:tblPr>
        <w:tblStyle w:val="7"/>
        <w:tblW w:w="8522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315"/>
        <w:gridCol w:w="1905"/>
        <w:gridCol w:w="1305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821" w:type="dxa"/>
          </w:tcPr>
          <w:p>
            <w:pPr>
              <w:pStyle w:val="10"/>
              <w:spacing w:before="90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701" w:type="dxa"/>
            <w:gridSpan w:val="4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21" w:type="dxa"/>
          </w:tcPr>
          <w:p>
            <w:pPr>
              <w:pStyle w:val="10"/>
              <w:spacing w:before="91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实施地点</w:t>
            </w:r>
          </w:p>
        </w:tc>
        <w:tc>
          <w:tcPr>
            <w:tcW w:w="6701" w:type="dxa"/>
            <w:gridSpan w:val="4"/>
          </w:tcPr>
          <w:p>
            <w:pPr>
              <w:pStyle w:val="10"/>
              <w:tabs>
                <w:tab w:val="left" w:pos="2055"/>
                <w:tab w:val="left" w:pos="2998"/>
                <w:tab w:val="left" w:pos="3944"/>
                <w:tab w:val="left" w:pos="4889"/>
              </w:tabs>
              <w:spacing w:before="91"/>
              <w:ind w:left="1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）市（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）县（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）镇（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21" w:type="dxa"/>
          </w:tcPr>
          <w:p>
            <w:pPr>
              <w:pStyle w:val="10"/>
              <w:spacing w:before="91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实施时间</w:t>
            </w:r>
          </w:p>
        </w:tc>
        <w:tc>
          <w:tcPr>
            <w:tcW w:w="6701" w:type="dxa"/>
            <w:gridSpan w:val="4"/>
          </w:tcPr>
          <w:p>
            <w:pPr>
              <w:pStyle w:val="10"/>
              <w:tabs>
                <w:tab w:val="left" w:pos="844"/>
                <w:tab w:val="left" w:pos="1581"/>
                <w:tab w:val="left" w:pos="2841"/>
                <w:tab w:val="left" w:pos="3784"/>
              </w:tabs>
              <w:spacing w:before="91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月起至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21" w:type="dxa"/>
          </w:tcPr>
          <w:p>
            <w:pPr>
              <w:pStyle w:val="10"/>
              <w:spacing w:before="1"/>
              <w:ind w:left="41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项目预算</w:t>
            </w:r>
          </w:p>
          <w:p>
            <w:pPr>
              <w:pStyle w:val="10"/>
              <w:spacing w:before="2" w:line="252" w:lineRule="exact"/>
              <w:ind w:left="41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（万元）</w:t>
            </w:r>
          </w:p>
        </w:tc>
        <w:tc>
          <w:tcPr>
            <w:tcW w:w="1315" w:type="dxa"/>
          </w:tcPr>
          <w:p>
            <w:r>
              <w:t>财政补助资金（万元）</w:t>
            </w:r>
          </w:p>
        </w:tc>
        <w:tc>
          <w:tcPr>
            <w:tcW w:w="1905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10"/>
              <w:spacing w:before="1"/>
              <w:ind w:left="23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自筹资金</w:t>
            </w:r>
          </w:p>
          <w:p>
            <w:pPr>
              <w:pStyle w:val="10"/>
              <w:spacing w:before="2" w:line="252" w:lineRule="exact"/>
              <w:ind w:left="23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（万元）</w:t>
            </w:r>
          </w:p>
        </w:tc>
        <w:tc>
          <w:tcPr>
            <w:tcW w:w="2176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1" w:type="dxa"/>
          </w:tcPr>
          <w:p>
            <w:pPr>
              <w:pStyle w:val="10"/>
              <w:spacing w:before="89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项目联系人</w:t>
            </w:r>
          </w:p>
        </w:tc>
        <w:tc>
          <w:tcPr>
            <w:tcW w:w="3220" w:type="dxa"/>
            <w:gridSpan w:val="2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pStyle w:val="10"/>
              <w:spacing w:before="89"/>
              <w:ind w:lef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76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pStyle w:val="5"/>
        <w:spacing w:before="197" w:after="2"/>
        <w:ind w:left="851"/>
        <w:rPr>
          <w:rFonts w:hint="eastAsia" w:ascii="楷体_GB2312" w:eastAsia="楷体_GB2312"/>
        </w:rPr>
      </w:pPr>
      <w:bookmarkStart w:id="4" w:name="（二）实施主体基本情况表"/>
      <w:bookmarkEnd w:id="4"/>
      <w:r>
        <w:rPr>
          <w:rFonts w:hint="eastAsia" w:ascii="楷体_GB2312" w:eastAsia="楷体_GB2312"/>
        </w:rPr>
        <w:t>（二）实施主体基本情况表</w:t>
      </w:r>
    </w:p>
    <w:tbl>
      <w:tblPr>
        <w:tblStyle w:val="7"/>
        <w:tblW w:w="8522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234"/>
        <w:gridCol w:w="1106"/>
        <w:gridCol w:w="718"/>
        <w:gridCol w:w="825"/>
        <w:gridCol w:w="1126"/>
        <w:gridCol w:w="897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36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6"/>
              <w:rPr>
                <w:rFonts w:ascii="楷体_GB2312"/>
                <w:sz w:val="20"/>
              </w:rPr>
            </w:pPr>
          </w:p>
          <w:p>
            <w:pPr>
              <w:pStyle w:val="10"/>
              <w:spacing w:line="242" w:lineRule="auto"/>
              <w:ind w:left="417" w:right="206" w:hanging="200"/>
              <w:rPr>
                <w:sz w:val="20"/>
              </w:rPr>
            </w:pPr>
            <w:r>
              <w:rPr>
                <w:sz w:val="20"/>
              </w:rPr>
              <w:t>实施主体名称</w:t>
            </w:r>
          </w:p>
        </w:tc>
        <w:tc>
          <w:tcPr>
            <w:tcW w:w="1234" w:type="dxa"/>
            <w:vMerge w:val="restart"/>
          </w:tcPr>
          <w:p>
            <w:pPr>
              <w:pStyle w:val="10"/>
              <w:spacing w:before="3" w:line="242" w:lineRule="auto"/>
              <w:ind w:left="117" w:right="106" w:hanging="3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是否示范 </w:t>
            </w:r>
            <w:r>
              <w:rPr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社、示范家庭农场、农</w:t>
            </w:r>
            <w:r>
              <w:rPr>
                <w:color w:val="000000" w:themeColor="text1"/>
                <w:spacing w:val="-4"/>
                <w:w w:val="95"/>
                <w:sz w:val="20"/>
                <w14:textFill>
                  <w14:solidFill>
                    <w14:schemeClr w14:val="tx1"/>
                  </w14:solidFill>
                </w14:textFill>
              </w:rPr>
              <w:t>业龙头企业</w:t>
            </w:r>
          </w:p>
          <w:p>
            <w:pPr>
              <w:pStyle w:val="10"/>
              <w:spacing w:before="1"/>
              <w:ind w:left="8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w w:val="95"/>
                <w:sz w:val="20"/>
              </w:rPr>
              <w:t>（</w:t>
            </w:r>
            <w:r>
              <w:rPr>
                <w:color w:val="000000" w:themeColor="text1"/>
                <w:w w:val="95"/>
                <w:sz w:val="20"/>
                <w14:textFill>
                  <w14:solidFill>
                    <w14:schemeClr w14:val="tx1"/>
                  </w14:solidFill>
                </w14:textFill>
              </w:rPr>
              <w:t>县、市、</w:t>
            </w:r>
          </w:p>
          <w:p>
            <w:pPr>
              <w:pStyle w:val="10"/>
              <w:spacing w:before="3" w:line="237" w:lineRule="exact"/>
              <w:ind w:left="107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20"/>
                <w14:textFill>
                  <w14:solidFill>
                    <w14:schemeClr w14:val="tx1"/>
                  </w14:solidFill>
                </w14:textFill>
              </w:rPr>
              <w:t>省、国家级</w:t>
            </w:r>
            <w:r>
              <w:rPr>
                <w:color w:val="000000"/>
                <w:spacing w:val="-17"/>
                <w:sz w:val="20"/>
              </w:rPr>
              <w:t>）</w:t>
            </w:r>
          </w:p>
        </w:tc>
        <w:tc>
          <w:tcPr>
            <w:tcW w:w="1106" w:type="dxa"/>
            <w:vMerge w:val="restart"/>
          </w:tcPr>
          <w:p>
            <w:pPr>
              <w:pStyle w:val="10"/>
              <w:rPr>
                <w:rFonts w:ascii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rFonts w:ascii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138"/>
              <w:ind w:left="352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18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6"/>
              <w:rPr>
                <w:rFonts w:ascii="楷体_GB2312"/>
                <w:sz w:val="20"/>
              </w:rPr>
            </w:pPr>
          </w:p>
          <w:p>
            <w:pPr>
              <w:pStyle w:val="10"/>
              <w:spacing w:line="242" w:lineRule="auto"/>
              <w:ind w:left="158" w:right="149"/>
              <w:rPr>
                <w:sz w:val="20"/>
              </w:rPr>
            </w:pPr>
            <w:r>
              <w:rPr>
                <w:sz w:val="20"/>
              </w:rPr>
              <w:t>现有人数</w:t>
            </w:r>
          </w:p>
        </w:tc>
        <w:tc>
          <w:tcPr>
            <w:tcW w:w="1951" w:type="dxa"/>
            <w:gridSpan w:val="2"/>
          </w:tcPr>
          <w:p>
            <w:pPr>
              <w:pStyle w:val="10"/>
              <w:spacing w:before="3" w:line="237" w:lineRule="exact"/>
              <w:ind w:left="474"/>
              <w:rPr>
                <w:sz w:val="20"/>
              </w:rPr>
            </w:pPr>
            <w:r>
              <w:rPr>
                <w:sz w:val="20"/>
              </w:rPr>
              <w:t>单位负责人</w:t>
            </w:r>
          </w:p>
        </w:tc>
        <w:tc>
          <w:tcPr>
            <w:tcW w:w="2277" w:type="dxa"/>
            <w:gridSpan w:val="2"/>
          </w:tcPr>
          <w:p>
            <w:pPr>
              <w:pStyle w:val="10"/>
              <w:spacing w:before="3" w:line="237" w:lineRule="exact"/>
              <w:ind w:left="817" w:right="810"/>
              <w:jc w:val="center"/>
              <w:rPr>
                <w:sz w:val="20"/>
              </w:rPr>
            </w:pPr>
            <w:r>
              <w:rPr>
                <w:sz w:val="20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ind w:left="21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126" w:type="dxa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ind w:left="163"/>
              <w:rPr>
                <w:sz w:val="20"/>
              </w:rPr>
            </w:pPr>
            <w:r>
              <w:rPr>
                <w:sz w:val="20"/>
              </w:rPr>
              <w:t>联系电话</w:t>
            </w:r>
          </w:p>
        </w:tc>
        <w:tc>
          <w:tcPr>
            <w:tcW w:w="897" w:type="dxa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ind w:left="246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380" w:type="dxa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ind w:left="290"/>
              <w:rPr>
                <w:sz w:val="20"/>
              </w:rPr>
            </w:pPr>
            <w:r>
              <w:rPr>
                <w:sz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236" w:type="dxa"/>
          </w:tcPr>
          <w:p>
            <w:pPr>
              <w:pStyle w:val="10"/>
              <w:spacing w:before="1" w:line="238" w:lineRule="exact"/>
              <w:ind w:left="297" w:right="289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90"/>
        <w:rPr>
          <w:rFonts w:hint="eastAsia" w:ascii="楷体_GB2312" w:eastAsia="楷体_GB2312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341630</wp:posOffset>
                </wp:positionV>
                <wp:extent cx="5440045" cy="2952750"/>
                <wp:effectExtent l="0" t="635" r="8255" b="0"/>
                <wp:wrapTopAndBottom/>
                <wp:docPr id="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045" cy="2952750"/>
                          <a:chOff x="1691" y="616"/>
                          <a:chExt cx="8538" cy="5308"/>
                        </a:xfrm>
                      </wpg:grpSpPr>
                      <wps:wsp>
                        <wps:cNvPr id="1" name="任意多边形 14"/>
                        <wps:cNvSpPr/>
                        <wps:spPr>
                          <a:xfrm>
                            <a:off x="1691" y="615"/>
                            <a:ext cx="8538" cy="53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38" h="5308">
                                <a:moveTo>
                                  <a:pt x="8528" y="5308"/>
                                </a:moveTo>
                                <a:lnTo>
                                  <a:pt x="10" y="5308"/>
                                </a:lnTo>
                                <a:lnTo>
                                  <a:pt x="7" y="5307"/>
                                </a:lnTo>
                                <a:lnTo>
                                  <a:pt x="4" y="5306"/>
                                </a:lnTo>
                                <a:lnTo>
                                  <a:pt x="2" y="5304"/>
                                </a:lnTo>
                                <a:lnTo>
                                  <a:pt x="0" y="5301"/>
                                </a:lnTo>
                                <a:lnTo>
                                  <a:pt x="0" y="5298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8528" y="0"/>
                                </a:lnTo>
                                <a:lnTo>
                                  <a:pt x="8531" y="0"/>
                                </a:lnTo>
                                <a:lnTo>
                                  <a:pt x="8534" y="2"/>
                                </a:lnTo>
                                <a:lnTo>
                                  <a:pt x="8536" y="4"/>
                                </a:lnTo>
                                <a:lnTo>
                                  <a:pt x="8538" y="7"/>
                                </a:lnTo>
                                <a:lnTo>
                                  <a:pt x="8538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5288"/>
                                </a:lnTo>
                                <a:lnTo>
                                  <a:pt x="10" y="5288"/>
                                </a:lnTo>
                                <a:lnTo>
                                  <a:pt x="20" y="5298"/>
                                </a:lnTo>
                                <a:lnTo>
                                  <a:pt x="8538" y="5298"/>
                                </a:lnTo>
                                <a:lnTo>
                                  <a:pt x="8538" y="5301"/>
                                </a:lnTo>
                                <a:lnTo>
                                  <a:pt x="8536" y="5304"/>
                                </a:lnTo>
                                <a:lnTo>
                                  <a:pt x="8534" y="5306"/>
                                </a:lnTo>
                                <a:lnTo>
                                  <a:pt x="8531" y="5307"/>
                                </a:lnTo>
                                <a:lnTo>
                                  <a:pt x="8528" y="5308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8518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8518" y="10"/>
                                </a:lnTo>
                                <a:lnTo>
                                  <a:pt x="8518" y="20"/>
                                </a:lnTo>
                                <a:close/>
                                <a:moveTo>
                                  <a:pt x="8518" y="5298"/>
                                </a:moveTo>
                                <a:lnTo>
                                  <a:pt x="8518" y="10"/>
                                </a:lnTo>
                                <a:lnTo>
                                  <a:pt x="8528" y="20"/>
                                </a:lnTo>
                                <a:lnTo>
                                  <a:pt x="8538" y="20"/>
                                </a:lnTo>
                                <a:lnTo>
                                  <a:pt x="8538" y="5288"/>
                                </a:lnTo>
                                <a:lnTo>
                                  <a:pt x="8528" y="5288"/>
                                </a:lnTo>
                                <a:lnTo>
                                  <a:pt x="8518" y="5298"/>
                                </a:lnTo>
                                <a:close/>
                                <a:moveTo>
                                  <a:pt x="8538" y="20"/>
                                </a:moveTo>
                                <a:lnTo>
                                  <a:pt x="8528" y="20"/>
                                </a:lnTo>
                                <a:lnTo>
                                  <a:pt x="8518" y="10"/>
                                </a:lnTo>
                                <a:lnTo>
                                  <a:pt x="8538" y="10"/>
                                </a:lnTo>
                                <a:lnTo>
                                  <a:pt x="8538" y="20"/>
                                </a:lnTo>
                                <a:close/>
                                <a:moveTo>
                                  <a:pt x="20" y="5298"/>
                                </a:moveTo>
                                <a:lnTo>
                                  <a:pt x="10" y="5288"/>
                                </a:lnTo>
                                <a:lnTo>
                                  <a:pt x="20" y="5288"/>
                                </a:lnTo>
                                <a:lnTo>
                                  <a:pt x="20" y="5298"/>
                                </a:lnTo>
                                <a:close/>
                                <a:moveTo>
                                  <a:pt x="8518" y="5298"/>
                                </a:moveTo>
                                <a:lnTo>
                                  <a:pt x="20" y="5298"/>
                                </a:lnTo>
                                <a:lnTo>
                                  <a:pt x="20" y="5288"/>
                                </a:lnTo>
                                <a:lnTo>
                                  <a:pt x="8518" y="5288"/>
                                </a:lnTo>
                                <a:lnTo>
                                  <a:pt x="8518" y="5298"/>
                                </a:lnTo>
                                <a:close/>
                                <a:moveTo>
                                  <a:pt x="8538" y="5298"/>
                                </a:moveTo>
                                <a:lnTo>
                                  <a:pt x="8518" y="5298"/>
                                </a:lnTo>
                                <a:lnTo>
                                  <a:pt x="8528" y="5288"/>
                                </a:lnTo>
                                <a:lnTo>
                                  <a:pt x="8538" y="5288"/>
                                </a:lnTo>
                                <a:lnTo>
                                  <a:pt x="8538" y="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15"/>
                        <wps:cNvSpPr txBox="1"/>
                        <wps:spPr>
                          <a:xfrm>
                            <a:off x="1855" y="743"/>
                            <a:ext cx="83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bookmarkStart w:id="9" w:name="（三）"/>
                              <w:bookmarkEnd w:id="9"/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包括产业规模、产值、占该村镇农业总产值的比例、从事该产业人员占比等</w:t>
                              </w:r>
                              <w:r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90.55pt;margin-top:26.9pt;height:232.5pt;width:428.35pt;mso-position-horizontal-relative:page;mso-wrap-distance-bottom:0pt;mso-wrap-distance-top:0pt;z-index:-251655168;mso-width-relative:page;mso-height-relative:page;" coordorigin="1691,616" coordsize="8538,5308" o:gfxdata="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">
                <o:lock v:ext="edit" aspectratio="f"/>
                <v:shape id="任意多边形 14" o:spid="_x0000_s1026" o:spt="100" style="position:absolute;left:1691;top:615;height:5308;width:8538;" fillcolor="#000000" filled="t" stroked="f" coordsize="8538,5308" o:gfxdata="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P5S5stAAAANoAAAAPAAAA&#10;AAAAAAEAIAAAACIAAABkcnMvZG93bnJldi54bWxQSwECFAAUAAAACACHTuJAMy8FnjsAAAA5AAAA&#10;EAAAAAAAAAABACAAAAADAQAAZHJzL3NoYXBleG1sLnhtbFBLBQYAAAAABgAGAFsBAACtAwAAAAA=&#10;" path="m8528,5308l10,5308,7,5307,4,5306,2,5304,0,5301,0,5298,0,10,0,7,2,4,4,2,7,0,10,0,8528,0,8531,0,8534,2,8536,4,8538,7,8538,10,20,10,10,20,20,20,20,5288,10,5288,20,5298,8538,5298,8538,5301,8536,5304,8534,5306,8531,5307,8528,5308xm20,20l10,20,20,10,20,20xm8518,20l20,20,20,10,8518,10,8518,20xm8518,5298l8518,10,8528,20,8538,20,8538,5288,8528,5288,8518,5298xm8538,20l8528,20,8518,10,8538,10,8538,20xm20,5298l10,5288,20,5288,20,5298xm8518,5298l20,5298,20,5288,8518,5288,8518,5298xm8538,5298l8518,5298,8528,5288,8538,5288,8538,5298xe">
                  <v:fill on="t" focussize="0,0"/>
                  <v:stroke on="f"/>
                  <v:imagedata o:title=""/>
                  <o:lock v:ext="edit" aspectratio="f"/>
                </v:shape>
                <v:shape id="文本框 15" o:spid="_x0000_s1026" o:spt="202" type="#_x0000_t202" style="position:absolute;left:1855;top:743;height:240;width:8351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bookmarkStart w:id="9" w:name="（三）"/>
                        <w:bookmarkEnd w:id="9"/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-7"/>
                            <w:sz w:val="24"/>
                          </w:rPr>
                          <w:t>包括产业规模、产值、占该村镇农业总产值的比例、从事该产业人员占比等</w:t>
                        </w:r>
                        <w:r>
                          <w:rPr>
                            <w:sz w:val="24"/>
                          </w:rPr>
                          <w:t>）</w:t>
                        </w:r>
                      </w:p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楷体_GB2312" w:eastAsia="楷体_GB2312"/>
        </w:rPr>
        <w:t>（三）所在村镇该产业发展情况</w:t>
      </w:r>
    </w:p>
    <w:p>
      <w:pPr>
        <w:spacing w:after="0"/>
        <w:rPr>
          <w:rFonts w:hint="eastAsia" w:ascii="楷体_GB2312" w:eastAsia="楷体_GB2312"/>
        </w:rPr>
        <w:sectPr>
          <w:pgSz w:w="11910" w:h="16840"/>
          <w:pgMar w:top="1580" w:right="1300" w:bottom="1580" w:left="1320" w:header="0" w:footer="1384" w:gutter="0"/>
          <w:cols w:space="720" w:num="1"/>
        </w:sectPr>
      </w:pPr>
    </w:p>
    <w:p>
      <w:pPr>
        <w:pStyle w:val="5"/>
        <w:spacing w:before="4"/>
        <w:rPr>
          <w:rFonts w:ascii="楷体_GB2312"/>
          <w:sz w:val="17"/>
        </w:rPr>
      </w:pPr>
    </w:p>
    <w:p>
      <w:pPr>
        <w:pStyle w:val="5"/>
        <w:spacing w:before="54"/>
        <w:ind w:left="8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二、建设内容（在□打√）</w:t>
      </w:r>
    </w:p>
    <w:p>
      <w:pPr>
        <w:pStyle w:val="5"/>
        <w:spacing w:before="6"/>
        <w:rPr>
          <w:rFonts w:ascii="黑体"/>
          <w:sz w:val="19"/>
        </w:rPr>
      </w:pPr>
    </w:p>
    <w:tbl>
      <w:tblPr>
        <w:tblStyle w:val="7"/>
        <w:tblW w:w="7271" w:type="dxa"/>
        <w:tblInd w:w="9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4125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78" w:type="dxa"/>
          </w:tcPr>
          <w:p>
            <w:pPr>
              <w:pStyle w:val="10"/>
              <w:spacing w:line="320" w:lineRule="exact"/>
              <w:ind w:left="61"/>
              <w:rPr>
                <w:sz w:val="28"/>
              </w:rPr>
            </w:pPr>
            <w:r>
              <w:rPr>
                <w:sz w:val="28"/>
              </w:rPr>
              <w:t>设施大棚□</w:t>
            </w:r>
          </w:p>
        </w:tc>
        <w:tc>
          <w:tcPr>
            <w:tcW w:w="4125" w:type="dxa"/>
          </w:tcPr>
          <w:p>
            <w:pPr>
              <w:pStyle w:val="10"/>
              <w:tabs>
                <w:tab w:val="left" w:pos="2609"/>
              </w:tabs>
              <w:spacing w:line="320" w:lineRule="exact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水</w:t>
            </w:r>
            <w:r>
              <w:rPr>
                <w:spacing w:val="-8"/>
                <w:sz w:val="28"/>
              </w:rPr>
              <w:t>肥</w:t>
            </w:r>
            <w:r>
              <w:rPr>
                <w:spacing w:val="-5"/>
                <w:sz w:val="28"/>
              </w:rPr>
              <w:t>一</w:t>
            </w:r>
            <w:r>
              <w:rPr>
                <w:spacing w:val="-8"/>
                <w:sz w:val="28"/>
              </w:rPr>
              <w:t>体</w:t>
            </w:r>
            <w:r>
              <w:rPr>
                <w:spacing w:val="-5"/>
                <w:sz w:val="28"/>
              </w:rPr>
              <w:t>化</w:t>
            </w:r>
            <w:r>
              <w:rPr>
                <w:spacing w:val="-8"/>
                <w:sz w:val="28"/>
              </w:rPr>
              <w:t>设</w:t>
            </w:r>
            <w:r>
              <w:rPr>
                <w:spacing w:val="-5"/>
                <w:sz w:val="28"/>
              </w:rPr>
              <w:t>施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节</w:t>
            </w:r>
            <w:r>
              <w:rPr>
                <w:spacing w:val="-8"/>
                <w:sz w:val="28"/>
              </w:rPr>
              <w:t>水</w:t>
            </w:r>
            <w:r>
              <w:rPr>
                <w:spacing w:val="-5"/>
                <w:sz w:val="28"/>
              </w:rPr>
              <w:t>灌</w:t>
            </w:r>
            <w:r>
              <w:rPr>
                <w:spacing w:val="-8"/>
                <w:sz w:val="28"/>
              </w:rPr>
              <w:t>溉</w:t>
            </w:r>
            <w:r>
              <w:rPr>
                <w:sz w:val="28"/>
              </w:rPr>
              <w:t>□</w:t>
            </w:r>
          </w:p>
        </w:tc>
        <w:tc>
          <w:tcPr>
            <w:tcW w:w="1568" w:type="dxa"/>
          </w:tcPr>
          <w:p>
            <w:pPr>
              <w:pStyle w:val="10"/>
              <w:spacing w:line="320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绿色防控□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78" w:type="dxa"/>
          </w:tcPr>
          <w:p>
            <w:pPr>
              <w:pStyle w:val="10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采收设备□</w:t>
            </w:r>
          </w:p>
        </w:tc>
        <w:tc>
          <w:tcPr>
            <w:tcW w:w="4125" w:type="dxa"/>
          </w:tcPr>
          <w:p>
            <w:pPr>
              <w:pStyle w:val="10"/>
              <w:tabs>
                <w:tab w:val="left" w:pos="2059"/>
                <w:tab w:val="left" w:pos="2609"/>
              </w:tabs>
              <w:spacing w:before="93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分</w:t>
            </w:r>
            <w:r>
              <w:rPr>
                <w:spacing w:val="-8"/>
                <w:sz w:val="28"/>
              </w:rPr>
              <w:t>拣</w:t>
            </w:r>
            <w:r>
              <w:rPr>
                <w:spacing w:val="-5"/>
                <w:sz w:val="28"/>
              </w:rPr>
              <w:t>设</w:t>
            </w:r>
            <w:r>
              <w:rPr>
                <w:sz w:val="28"/>
              </w:rPr>
              <w:t>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清</w:t>
            </w:r>
            <w:r>
              <w:rPr>
                <w:spacing w:val="-8"/>
                <w:sz w:val="28"/>
              </w:rPr>
              <w:t>洗</w:t>
            </w:r>
            <w:r>
              <w:rPr>
                <w:spacing w:val="-5"/>
                <w:sz w:val="28"/>
              </w:rPr>
              <w:t>设</w:t>
            </w:r>
            <w:r>
              <w:rPr>
                <w:spacing w:val="-8"/>
                <w:sz w:val="28"/>
              </w:rPr>
              <w:t>备</w:t>
            </w:r>
            <w:r>
              <w:rPr>
                <w:sz w:val="28"/>
              </w:rPr>
              <w:t>□</w:t>
            </w:r>
          </w:p>
        </w:tc>
        <w:tc>
          <w:tcPr>
            <w:tcW w:w="1568" w:type="dxa"/>
          </w:tcPr>
          <w:p>
            <w:pPr>
              <w:pStyle w:val="10"/>
              <w:spacing w:before="93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烘干设备□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78" w:type="dxa"/>
          </w:tcPr>
          <w:p>
            <w:pPr>
              <w:pStyle w:val="10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储藏设备□</w:t>
            </w:r>
          </w:p>
        </w:tc>
        <w:tc>
          <w:tcPr>
            <w:tcW w:w="4125" w:type="dxa"/>
          </w:tcPr>
          <w:p>
            <w:pPr>
              <w:pStyle w:val="10"/>
              <w:tabs>
                <w:tab w:val="left" w:pos="2059"/>
                <w:tab w:val="left" w:pos="2609"/>
              </w:tabs>
              <w:spacing w:before="93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冷</w:t>
            </w:r>
            <w:r>
              <w:rPr>
                <w:sz w:val="28"/>
              </w:rPr>
              <w:t>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包</w:t>
            </w:r>
            <w:r>
              <w:rPr>
                <w:spacing w:val="-8"/>
                <w:sz w:val="28"/>
              </w:rPr>
              <w:t>装</w:t>
            </w:r>
            <w:r>
              <w:rPr>
                <w:spacing w:val="-5"/>
                <w:sz w:val="28"/>
              </w:rPr>
              <w:t>设</w:t>
            </w:r>
            <w:r>
              <w:rPr>
                <w:spacing w:val="-8"/>
                <w:sz w:val="28"/>
              </w:rPr>
              <w:t>备</w:t>
            </w:r>
            <w:r>
              <w:rPr>
                <w:sz w:val="28"/>
              </w:rPr>
              <w:t>□</w:t>
            </w:r>
          </w:p>
          <w:p>
            <w:pPr>
              <w:pStyle w:val="10"/>
              <w:tabs>
                <w:tab w:val="left" w:pos="2059"/>
                <w:tab w:val="left" w:pos="2609"/>
              </w:tabs>
              <w:spacing w:before="93"/>
              <w:ind w:left="0" w:leftChars="0" w:firstLine="0" w:firstLineChars="0"/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良种良法引进、示范</w:t>
            </w:r>
            <w:r>
              <w:rPr>
                <w:sz w:val="28"/>
              </w:rPr>
              <w:sym w:font="Wingdings 2" w:char="00A3"/>
            </w:r>
          </w:p>
        </w:tc>
        <w:tc>
          <w:tcPr>
            <w:tcW w:w="1568" w:type="dxa"/>
          </w:tcPr>
          <w:p>
            <w:pPr>
              <w:pStyle w:val="10"/>
              <w:spacing w:before="93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检测仪器</w:t>
            </w:r>
            <w:r>
              <w:rPr>
                <w:sz w:val="28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78" w:type="dxa"/>
          </w:tcPr>
          <w:p>
            <w:r>
              <w:t>其他：</w:t>
            </w:r>
          </w:p>
        </w:tc>
        <w:tc>
          <w:tcPr>
            <w:tcW w:w="4125" w:type="dxa"/>
          </w:tcPr>
          <w:p/>
        </w:tc>
        <w:tc>
          <w:tcPr>
            <w:tcW w:w="156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before="9"/>
        <w:rPr>
          <w:rFonts w:ascii="黑体"/>
          <w:sz w:val="23"/>
        </w:rPr>
      </w:pPr>
    </w:p>
    <w:p>
      <w:pPr>
        <w:spacing w:after="0"/>
        <w:rPr>
          <w:rFonts w:ascii="黑体"/>
          <w:sz w:val="23"/>
        </w:rPr>
        <w:sectPr>
          <w:pgSz w:w="11910" w:h="16840"/>
          <w:pgMar w:top="1580" w:right="1300" w:bottom="1580" w:left="1320" w:header="0" w:footer="1384" w:gutter="0"/>
          <w:cols w:space="720" w:num="1"/>
        </w:sectPr>
      </w:pPr>
    </w:p>
    <w:p>
      <w:pPr>
        <w:pStyle w:val="5"/>
        <w:spacing w:before="54"/>
        <w:ind w:left="840"/>
        <w:rPr>
          <w:rFonts w:hint="eastAsia" w:ascii="黑体" w:eastAsia="黑体"/>
        </w:rPr>
      </w:pPr>
      <w:bookmarkStart w:id="5" w:name="三、项目支出预算"/>
      <w:bookmarkEnd w:id="5"/>
      <w:r>
        <w:rPr>
          <w:rFonts w:hint="eastAsia" w:ascii="黑体" w:eastAsia="黑体"/>
          <w:spacing w:val="-7"/>
        </w:rPr>
        <w:t>三、项目支出预算</w:t>
      </w:r>
    </w:p>
    <w:p>
      <w:pPr>
        <w:pStyle w:val="5"/>
        <w:rPr>
          <w:rFonts w:ascii="黑体"/>
          <w:sz w:val="28"/>
        </w:rPr>
      </w:pPr>
      <w:r>
        <w:br w:type="column"/>
      </w:r>
    </w:p>
    <w:p>
      <w:pPr>
        <w:spacing w:before="0"/>
        <w:ind w:right="0"/>
        <w:jc w:val="left"/>
        <w:rPr>
          <w:rFonts w:hint="eastAsia" w:ascii="黑体" w:eastAsia="黑体"/>
          <w:sz w:val="28"/>
          <w:lang w:eastAsia="zh-CN"/>
        </w:rPr>
      </w:pPr>
      <w:bookmarkStart w:id="6" w:name="项目支出预算表"/>
      <w:bookmarkEnd w:id="6"/>
    </w:p>
    <w:p>
      <w:pPr>
        <w:spacing w:before="0"/>
        <w:ind w:right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eastAsia="zh-CN"/>
        </w:rPr>
        <w:t>财政补助资金</w:t>
      </w:r>
      <w:r>
        <w:rPr>
          <w:rFonts w:hint="eastAsia" w:ascii="黑体" w:eastAsia="黑体"/>
          <w:sz w:val="28"/>
        </w:rPr>
        <w:t>支出预算表</w:t>
      </w:r>
    </w:p>
    <w:p>
      <w:pPr>
        <w:spacing w:after="0"/>
        <w:jc w:val="left"/>
        <w:rPr>
          <w:rFonts w:hint="eastAsia" w:ascii="黑体" w:eastAsia="黑体"/>
          <w:sz w:val="28"/>
        </w:rPr>
        <w:sectPr>
          <w:type w:val="continuous"/>
          <w:pgSz w:w="11910" w:h="16840"/>
          <w:pgMar w:top="1580" w:right="1300" w:bottom="280" w:left="1320" w:header="720" w:footer="720" w:gutter="0"/>
          <w:cols w:equalWidth="0" w:num="2">
            <w:col w:w="3365" w:space="40"/>
            <w:col w:w="5885"/>
          </w:cols>
        </w:sectPr>
      </w:pPr>
    </w:p>
    <w:p>
      <w:pPr>
        <w:pStyle w:val="5"/>
        <w:spacing w:before="10"/>
        <w:rPr>
          <w:rFonts w:ascii="黑体"/>
          <w:sz w:val="2"/>
        </w:rPr>
      </w:pPr>
    </w:p>
    <w:tbl>
      <w:tblPr>
        <w:tblStyle w:val="7"/>
        <w:tblW w:w="8255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041"/>
        <w:gridCol w:w="1935"/>
        <w:gridCol w:w="1695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4" w:type="dxa"/>
          </w:tcPr>
          <w:p>
            <w:pPr>
              <w:pStyle w:val="10"/>
              <w:spacing w:before="136"/>
              <w:ind w:left="23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041" w:type="dxa"/>
          </w:tcPr>
          <w:p>
            <w:pPr>
              <w:pStyle w:val="10"/>
              <w:spacing w:before="136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</w:t>
            </w:r>
          </w:p>
        </w:tc>
        <w:tc>
          <w:tcPr>
            <w:tcW w:w="1935" w:type="dxa"/>
          </w:tcPr>
          <w:p>
            <w:pPr>
              <w:pStyle w:val="10"/>
              <w:spacing w:before="2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建设规模</w:t>
            </w:r>
          </w:p>
          <w:p>
            <w:pPr>
              <w:pStyle w:val="10"/>
              <w:spacing w:before="2" w:line="252" w:lineRule="exact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（数量）</w:t>
            </w:r>
          </w:p>
        </w:tc>
        <w:tc>
          <w:tcPr>
            <w:tcW w:w="1695" w:type="dxa"/>
          </w:tcPr>
          <w:p>
            <w:pPr>
              <w:pStyle w:val="10"/>
              <w:spacing w:before="136"/>
              <w:ind w:left="1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单价（万元）</w:t>
            </w:r>
          </w:p>
        </w:tc>
        <w:tc>
          <w:tcPr>
            <w:tcW w:w="1710" w:type="dxa"/>
          </w:tcPr>
          <w:p>
            <w:pPr>
              <w:pStyle w:val="10"/>
              <w:spacing w:before="2"/>
              <w:ind w:left="131" w:right="12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财政补助资金</w:t>
            </w:r>
          </w:p>
          <w:p>
            <w:pPr>
              <w:pStyle w:val="10"/>
              <w:spacing w:before="2" w:line="252" w:lineRule="exact"/>
              <w:ind w:left="131" w:right="12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4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4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4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4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4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before="70"/>
        <w:ind w:right="0"/>
        <w:jc w:val="left"/>
        <w:rPr>
          <w:rFonts w:hint="eastAsia" w:ascii="黑体" w:eastAsia="黑体"/>
          <w:sz w:val="21"/>
        </w:rPr>
      </w:pPr>
      <w:bookmarkStart w:id="7" w:name="备注：指根据建设内容的规模、市场价格测算的建设投资预算。"/>
      <w:bookmarkEnd w:id="7"/>
    </w:p>
    <w:p>
      <w:pPr>
        <w:spacing w:before="70"/>
        <w:ind w:left="211" w:right="0" w:firstLine="0"/>
        <w:jc w:val="left"/>
        <w:rPr>
          <w:rFonts w:hint="default" w:ascii="黑体" w:eastAsia="黑体"/>
          <w:sz w:val="21"/>
          <w:lang w:val="en-US" w:eastAsia="zh-CN"/>
        </w:rPr>
      </w:pPr>
      <w:r>
        <w:rPr>
          <w:rFonts w:hint="eastAsia" w:ascii="黑体" w:eastAsia="黑体"/>
          <w:sz w:val="21"/>
          <w:lang w:val="en-US" w:eastAsia="zh-CN"/>
        </w:rPr>
        <w:t xml:space="preserve">                          </w:t>
      </w:r>
      <w:r>
        <w:rPr>
          <w:rFonts w:hint="eastAsia" w:ascii="黑体" w:eastAsia="黑体"/>
          <w:sz w:val="28"/>
          <w:lang w:val="en-US" w:eastAsia="zh-CN"/>
        </w:rPr>
        <w:t xml:space="preserve">  自筹资金支出预算表</w:t>
      </w:r>
    </w:p>
    <w:p>
      <w:pPr>
        <w:pStyle w:val="5"/>
        <w:spacing w:before="10"/>
        <w:rPr>
          <w:rFonts w:ascii="黑体"/>
          <w:sz w:val="2"/>
        </w:rPr>
      </w:pPr>
    </w:p>
    <w:tbl>
      <w:tblPr>
        <w:tblStyle w:val="7"/>
        <w:tblW w:w="82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071"/>
        <w:gridCol w:w="1890"/>
        <w:gridCol w:w="1755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4" w:type="dxa"/>
          </w:tcPr>
          <w:p>
            <w:pPr>
              <w:pStyle w:val="10"/>
              <w:spacing w:before="136"/>
              <w:ind w:left="23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071" w:type="dxa"/>
          </w:tcPr>
          <w:p>
            <w:pPr>
              <w:pStyle w:val="10"/>
              <w:spacing w:before="136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建设内容</w:t>
            </w:r>
          </w:p>
        </w:tc>
        <w:tc>
          <w:tcPr>
            <w:tcW w:w="1890" w:type="dxa"/>
          </w:tcPr>
          <w:p>
            <w:pPr>
              <w:pStyle w:val="10"/>
              <w:spacing w:before="2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建设规模</w:t>
            </w:r>
          </w:p>
          <w:p>
            <w:pPr>
              <w:pStyle w:val="10"/>
              <w:spacing w:before="2" w:line="252" w:lineRule="exact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（数量）</w:t>
            </w:r>
          </w:p>
        </w:tc>
        <w:tc>
          <w:tcPr>
            <w:tcW w:w="1755" w:type="dxa"/>
          </w:tcPr>
          <w:p>
            <w:pPr>
              <w:pStyle w:val="10"/>
              <w:spacing w:before="136"/>
              <w:ind w:left="1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单价（万元）</w:t>
            </w:r>
          </w:p>
        </w:tc>
        <w:tc>
          <w:tcPr>
            <w:tcW w:w="1650" w:type="dxa"/>
          </w:tcPr>
          <w:p>
            <w:pPr>
              <w:pStyle w:val="10"/>
              <w:spacing w:before="2"/>
              <w:ind w:left="131" w:right="12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自筹</w:t>
            </w:r>
            <w:r>
              <w:rPr>
                <w:rFonts w:hint="eastAsia" w:ascii="黑体" w:eastAsia="黑体"/>
                <w:sz w:val="21"/>
              </w:rPr>
              <w:t>资金</w:t>
            </w:r>
          </w:p>
          <w:p>
            <w:pPr>
              <w:pStyle w:val="10"/>
              <w:spacing w:before="2" w:line="252" w:lineRule="exact"/>
              <w:ind w:left="131" w:right="12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before="70"/>
        <w:ind w:left="211" w:right="0" w:firstLine="0"/>
        <w:jc w:val="left"/>
        <w:rPr>
          <w:rFonts w:hint="eastAsia" w:ascii="黑体" w:eastAsia="黑体"/>
          <w:sz w:val="21"/>
        </w:rPr>
      </w:pPr>
    </w:p>
    <w:p>
      <w:pPr>
        <w:spacing w:before="70"/>
        <w:ind w:left="211" w:right="0" w:firstLine="0"/>
        <w:jc w:val="left"/>
        <w:rPr>
          <w:sz w:val="21"/>
        </w:rPr>
      </w:pPr>
      <w:r>
        <w:rPr>
          <w:rFonts w:hint="eastAsia" w:ascii="黑体" w:eastAsia="黑体"/>
          <w:sz w:val="21"/>
        </w:rPr>
        <w:t>备注：</w:t>
      </w:r>
      <w:r>
        <w:rPr>
          <w:sz w:val="21"/>
        </w:rPr>
        <w:t>指根据建设内容的规模、市场价格测算的建设投资预算。</w:t>
      </w:r>
    </w:p>
    <w:p>
      <w:pPr>
        <w:pStyle w:val="5"/>
        <w:spacing w:before="5"/>
        <w:rPr>
          <w:sz w:val="17"/>
        </w:rPr>
      </w:pPr>
    </w:p>
    <w:p>
      <w:pPr>
        <w:pStyle w:val="5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四、项目实施及进度安排</w:t>
      </w:r>
    </w:p>
    <w:p>
      <w:pPr>
        <w:pStyle w:val="5"/>
        <w:spacing w:before="2"/>
        <w:rPr>
          <w:rFonts w:ascii="黑体"/>
          <w:sz w:val="8"/>
        </w:rPr>
        <w:sectPr>
          <w:type w:val="continuous"/>
          <w:pgSz w:w="11910" w:h="16840"/>
          <w:pgMar w:top="1580" w:right="1300" w:bottom="280" w:left="1320" w:header="720" w:footer="720" w:gutter="0"/>
          <w:cols w:space="720" w:num="1"/>
        </w:sect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90805</wp:posOffset>
                </wp:positionV>
                <wp:extent cx="5637530" cy="4450080"/>
                <wp:effectExtent l="0" t="1270" r="1270" b="6350"/>
                <wp:wrapTopAndBottom/>
                <wp:docPr id="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4450080"/>
                          <a:chOff x="1427" y="144"/>
                          <a:chExt cx="8849" cy="3739"/>
                        </a:xfrm>
                      </wpg:grpSpPr>
                      <wps:wsp>
                        <wps:cNvPr id="4" name="任意多边形 17"/>
                        <wps:cNvSpPr/>
                        <wps:spPr>
                          <a:xfrm>
                            <a:off x="1427" y="143"/>
                            <a:ext cx="8849" cy="37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49" h="3739">
                                <a:moveTo>
                                  <a:pt x="8843" y="3739"/>
                                </a:moveTo>
                                <a:lnTo>
                                  <a:pt x="6" y="3739"/>
                                </a:lnTo>
                                <a:lnTo>
                                  <a:pt x="4" y="3738"/>
                                </a:lnTo>
                                <a:lnTo>
                                  <a:pt x="2" y="3737"/>
                                </a:lnTo>
                                <a:lnTo>
                                  <a:pt x="0" y="3735"/>
                                </a:lnTo>
                                <a:lnTo>
                                  <a:pt x="0" y="3733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843" y="0"/>
                                </a:lnTo>
                                <a:lnTo>
                                  <a:pt x="8845" y="0"/>
                                </a:lnTo>
                                <a:lnTo>
                                  <a:pt x="8847" y="2"/>
                                </a:lnTo>
                                <a:lnTo>
                                  <a:pt x="8849" y="3"/>
                                </a:lnTo>
                                <a:lnTo>
                                  <a:pt x="8849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727"/>
                                </a:lnTo>
                                <a:lnTo>
                                  <a:pt x="6" y="3727"/>
                                </a:lnTo>
                                <a:lnTo>
                                  <a:pt x="12" y="3733"/>
                                </a:lnTo>
                                <a:lnTo>
                                  <a:pt x="8849" y="3733"/>
                                </a:lnTo>
                                <a:lnTo>
                                  <a:pt x="8849" y="3735"/>
                                </a:lnTo>
                                <a:lnTo>
                                  <a:pt x="8847" y="3737"/>
                                </a:lnTo>
                                <a:lnTo>
                                  <a:pt x="8845" y="3738"/>
                                </a:lnTo>
                                <a:lnTo>
                                  <a:pt x="8843" y="3739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837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837" y="6"/>
                                </a:lnTo>
                                <a:lnTo>
                                  <a:pt x="8837" y="12"/>
                                </a:lnTo>
                                <a:close/>
                                <a:moveTo>
                                  <a:pt x="8837" y="3733"/>
                                </a:moveTo>
                                <a:lnTo>
                                  <a:pt x="8837" y="6"/>
                                </a:lnTo>
                                <a:lnTo>
                                  <a:pt x="8843" y="12"/>
                                </a:lnTo>
                                <a:lnTo>
                                  <a:pt x="8849" y="12"/>
                                </a:lnTo>
                                <a:lnTo>
                                  <a:pt x="8849" y="3727"/>
                                </a:lnTo>
                                <a:lnTo>
                                  <a:pt x="8843" y="3727"/>
                                </a:lnTo>
                                <a:lnTo>
                                  <a:pt x="8837" y="3733"/>
                                </a:lnTo>
                                <a:close/>
                                <a:moveTo>
                                  <a:pt x="8849" y="12"/>
                                </a:moveTo>
                                <a:lnTo>
                                  <a:pt x="8843" y="12"/>
                                </a:lnTo>
                                <a:lnTo>
                                  <a:pt x="8837" y="6"/>
                                </a:lnTo>
                                <a:lnTo>
                                  <a:pt x="8849" y="6"/>
                                </a:lnTo>
                                <a:lnTo>
                                  <a:pt x="8849" y="12"/>
                                </a:lnTo>
                                <a:close/>
                                <a:moveTo>
                                  <a:pt x="12" y="3733"/>
                                </a:moveTo>
                                <a:lnTo>
                                  <a:pt x="6" y="3727"/>
                                </a:lnTo>
                                <a:lnTo>
                                  <a:pt x="12" y="3727"/>
                                </a:lnTo>
                                <a:lnTo>
                                  <a:pt x="12" y="3733"/>
                                </a:lnTo>
                                <a:close/>
                                <a:moveTo>
                                  <a:pt x="8837" y="3733"/>
                                </a:moveTo>
                                <a:lnTo>
                                  <a:pt x="12" y="3733"/>
                                </a:lnTo>
                                <a:lnTo>
                                  <a:pt x="12" y="3727"/>
                                </a:lnTo>
                                <a:lnTo>
                                  <a:pt x="8837" y="3727"/>
                                </a:lnTo>
                                <a:lnTo>
                                  <a:pt x="8837" y="3733"/>
                                </a:lnTo>
                                <a:close/>
                                <a:moveTo>
                                  <a:pt x="8849" y="3733"/>
                                </a:moveTo>
                                <a:lnTo>
                                  <a:pt x="8837" y="3733"/>
                                </a:lnTo>
                                <a:lnTo>
                                  <a:pt x="8843" y="3727"/>
                                </a:lnTo>
                                <a:lnTo>
                                  <a:pt x="8849" y="3727"/>
                                </a:lnTo>
                                <a:lnTo>
                                  <a:pt x="8849" y="3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文本框 18"/>
                        <wps:cNvSpPr txBox="1"/>
                        <wps:spPr>
                          <a:xfrm>
                            <a:off x="1427" y="143"/>
                            <a:ext cx="8849" cy="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6" w:line="362" w:lineRule="auto"/>
                                <w:ind w:left="154" w:right="15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包括采购方式、采购时间、项目完工时间、验收方式等等，实施主体收到项目资</w:t>
                              </w: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金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年内完成项目建设任务</w:t>
                              </w:r>
                              <w:r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70.55pt;margin-top:7.15pt;height:350.4pt;width:443.9pt;mso-position-horizontal-relative:page;mso-wrap-distance-bottom:0pt;mso-wrap-distance-top:0pt;z-index:-251654144;mso-width-relative:page;mso-height-relative:page;" coordorigin="1427,144" coordsize="8849,3739" o:gfxdata="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">
                <o:lock v:ext="edit" aspectratio="f"/>
                <v:shape id="任意多边形 17" o:spid="_x0000_s1026" o:spt="100" style="position:absolute;left:1427;top:143;height:3739;width:8849;" fillcolor="#000000" filled="t" stroked="f" coordsize="8849,3739" o:gfxdata="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mwr+8AAAA&#10;2gAAAA8AAAAAAAAAAQAgAAAAIgAAAGRycy9kb3ducmV2LnhtbFBLAQIUABQAAAAIAIdO4kAzLwWe&#10;OwAAADkAAAAQAAAAAAAAAAEAIAAAAAsBAABkcnMvc2hhcGV4bWwueG1sUEsFBgAAAAAGAAYAWwEA&#10;ALUDAAAAAA==&#10;" path="m8843,3739l6,3739,4,3738,2,3737,0,3735,0,3733,0,6,0,3,2,2,4,0,6,0,8843,0,8845,0,8847,2,8849,3,8849,6,12,6,6,12,12,12,12,3727,6,3727,12,3733,8849,3733,8849,3735,8847,3737,8845,3738,8843,3739xm12,12l6,12,12,6,12,12xm8837,12l12,12,12,6,8837,6,8837,12xm8837,3733l8837,6,8843,12,8849,12,8849,3727,8843,3727,8837,3733xm8849,12l8843,12,8837,6,8849,6,8849,12xm12,3733l6,3727,12,3727,12,3733xm8837,3733l12,3733,12,3727,8837,3727,8837,3733xm8849,3733l8837,3733,8843,3727,8849,3727,8849,3733xe">
                  <v:fill on="t" focussize="0,0"/>
                  <v:stroke on="f"/>
                  <v:imagedata o:title=""/>
                  <o:lock v:ext="edit" aspectratio="f"/>
                </v:shape>
                <v:shape id="文本框 18" o:spid="_x0000_s1026" o:spt="202" type="#_x0000_t202" style="position:absolute;left:1427;top:143;height:3739;width:884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6" w:line="362" w:lineRule="auto"/>
                          <w:ind w:left="154" w:right="15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-10"/>
                            <w:sz w:val="24"/>
                          </w:rPr>
                          <w:t>包括采购方式、采购时间、项目完工时间、验收方式等等，实施主体收到项目资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金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年内完成项目建设任务</w:t>
                        </w:r>
                        <w:r>
                          <w:rPr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9"/>
        <w:rPr>
          <w:rFonts w:ascii="黑体"/>
          <w:sz w:val="15"/>
        </w:rPr>
      </w:pPr>
    </w:p>
    <w:p>
      <w:pPr>
        <w:pStyle w:val="5"/>
        <w:spacing w:before="54"/>
        <w:ind w:left="840"/>
        <w:rPr>
          <w:rFonts w:hint="eastAsia" w:ascii="黑体" w:eastAsia="黑体"/>
        </w:rPr>
      </w:pPr>
      <w:bookmarkStart w:id="8" w:name="五、项目绩效目标"/>
      <w:bookmarkEnd w:id="8"/>
      <w:r>
        <w:rPr>
          <w:rFonts w:hint="eastAsia" w:ascii="黑体" w:eastAsia="黑体"/>
        </w:rPr>
        <w:t>五、项目绩效目标</w:t>
      </w:r>
    </w:p>
    <w:p>
      <w:pPr>
        <w:pStyle w:val="5"/>
        <w:spacing w:before="5"/>
        <w:rPr>
          <w:rFonts w:ascii="黑体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  <w:sectPr>
          <w:pgSz w:w="11910" w:h="16840"/>
          <w:pgMar w:top="1580" w:right="1300" w:bottom="1580" w:left="1320" w:header="0" w:footer="1384" w:gutter="0"/>
          <w:cols w:space="720" w:num="1"/>
        </w:sect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32385</wp:posOffset>
                </wp:positionV>
                <wp:extent cx="5588000" cy="4084320"/>
                <wp:effectExtent l="0" t="635" r="12700" b="10795"/>
                <wp:wrapTopAndBottom/>
                <wp:docPr id="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4084320"/>
                          <a:chOff x="1630" y="314"/>
                          <a:chExt cx="8425" cy="4963"/>
                        </a:xfrm>
                      </wpg:grpSpPr>
                      <wps:wsp>
                        <wps:cNvPr id="7" name="任意多边形 20"/>
                        <wps:cNvSpPr/>
                        <wps:spPr>
                          <a:xfrm>
                            <a:off x="1630" y="313"/>
                            <a:ext cx="8425" cy="49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25" h="4963">
                                <a:moveTo>
                                  <a:pt x="8419" y="4963"/>
                                </a:moveTo>
                                <a:lnTo>
                                  <a:pt x="6" y="4963"/>
                                </a:lnTo>
                                <a:lnTo>
                                  <a:pt x="4" y="4962"/>
                                </a:lnTo>
                                <a:lnTo>
                                  <a:pt x="2" y="4961"/>
                                </a:lnTo>
                                <a:lnTo>
                                  <a:pt x="0" y="4959"/>
                                </a:lnTo>
                                <a:lnTo>
                                  <a:pt x="0" y="4957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419" y="0"/>
                                </a:lnTo>
                                <a:lnTo>
                                  <a:pt x="8421" y="0"/>
                                </a:lnTo>
                                <a:lnTo>
                                  <a:pt x="8423" y="1"/>
                                </a:lnTo>
                                <a:lnTo>
                                  <a:pt x="8425" y="3"/>
                                </a:lnTo>
                                <a:lnTo>
                                  <a:pt x="8425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951"/>
                                </a:lnTo>
                                <a:lnTo>
                                  <a:pt x="6" y="4951"/>
                                </a:lnTo>
                                <a:lnTo>
                                  <a:pt x="12" y="4957"/>
                                </a:lnTo>
                                <a:lnTo>
                                  <a:pt x="8425" y="4957"/>
                                </a:lnTo>
                                <a:lnTo>
                                  <a:pt x="8425" y="4959"/>
                                </a:lnTo>
                                <a:lnTo>
                                  <a:pt x="8423" y="4961"/>
                                </a:lnTo>
                                <a:lnTo>
                                  <a:pt x="8421" y="4962"/>
                                </a:lnTo>
                                <a:lnTo>
                                  <a:pt x="8419" y="4963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413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413" y="6"/>
                                </a:lnTo>
                                <a:lnTo>
                                  <a:pt x="8413" y="12"/>
                                </a:lnTo>
                                <a:close/>
                                <a:moveTo>
                                  <a:pt x="8413" y="4957"/>
                                </a:moveTo>
                                <a:lnTo>
                                  <a:pt x="8413" y="6"/>
                                </a:lnTo>
                                <a:lnTo>
                                  <a:pt x="8419" y="12"/>
                                </a:lnTo>
                                <a:lnTo>
                                  <a:pt x="8425" y="12"/>
                                </a:lnTo>
                                <a:lnTo>
                                  <a:pt x="8425" y="4951"/>
                                </a:lnTo>
                                <a:lnTo>
                                  <a:pt x="8419" y="4951"/>
                                </a:lnTo>
                                <a:lnTo>
                                  <a:pt x="8413" y="4957"/>
                                </a:lnTo>
                                <a:close/>
                                <a:moveTo>
                                  <a:pt x="8425" y="12"/>
                                </a:moveTo>
                                <a:lnTo>
                                  <a:pt x="8419" y="12"/>
                                </a:lnTo>
                                <a:lnTo>
                                  <a:pt x="8413" y="6"/>
                                </a:lnTo>
                                <a:lnTo>
                                  <a:pt x="8425" y="6"/>
                                </a:lnTo>
                                <a:lnTo>
                                  <a:pt x="8425" y="12"/>
                                </a:lnTo>
                                <a:close/>
                                <a:moveTo>
                                  <a:pt x="12" y="4957"/>
                                </a:moveTo>
                                <a:lnTo>
                                  <a:pt x="6" y="4951"/>
                                </a:lnTo>
                                <a:lnTo>
                                  <a:pt x="12" y="4951"/>
                                </a:lnTo>
                                <a:lnTo>
                                  <a:pt x="12" y="4957"/>
                                </a:lnTo>
                                <a:close/>
                                <a:moveTo>
                                  <a:pt x="8413" y="4957"/>
                                </a:moveTo>
                                <a:lnTo>
                                  <a:pt x="12" y="4957"/>
                                </a:lnTo>
                                <a:lnTo>
                                  <a:pt x="12" y="4951"/>
                                </a:lnTo>
                                <a:lnTo>
                                  <a:pt x="8413" y="4951"/>
                                </a:lnTo>
                                <a:lnTo>
                                  <a:pt x="8413" y="4957"/>
                                </a:lnTo>
                                <a:close/>
                                <a:moveTo>
                                  <a:pt x="8425" y="4957"/>
                                </a:moveTo>
                                <a:lnTo>
                                  <a:pt x="8413" y="4957"/>
                                </a:lnTo>
                                <a:lnTo>
                                  <a:pt x="8419" y="4951"/>
                                </a:lnTo>
                                <a:lnTo>
                                  <a:pt x="8425" y="4951"/>
                                </a:lnTo>
                                <a:lnTo>
                                  <a:pt x="8425" y="4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文本框 21"/>
                        <wps:cNvSpPr txBox="1"/>
                        <wps:spPr>
                          <a:xfrm>
                            <a:off x="1785" y="431"/>
                            <a:ext cx="57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（包括增产增收目标、联农带农、经济和社会效益等）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81.5pt;margin-top:2.55pt;height:321.6pt;width:440pt;mso-position-horizontal-relative:page;mso-wrap-distance-bottom:0pt;mso-wrap-distance-top:0pt;z-index:-251653120;mso-width-relative:page;mso-height-relative:page;" coordorigin="1630,314" coordsize="8425,4963" o:gfxdata="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La+NsbZAAAACgEA&#10;AA8AAAAAAAAAAQAgAAAAIgAAAGRycy9kb3ducmV2LnhtbFBLAQIUABQAAAAIAIdO4kBp2sl5GgQA&#10;ADYQAAAOAAAAAAAAAAEAIAAAACgBAABkcnMvZTJvRG9jLnhtbFBLBQYAAAAABgAGAFkBAAC0BwAA&#10;AAA=&#10;">
                <o:lock v:ext="edit" aspectratio="f"/>
                <v:shape id="任意多边形 20" o:spid="_x0000_s1026" o:spt="100" style="position:absolute;left:1630;top:313;height:4963;width:8425;" fillcolor="#000000" filled="t" stroked="f" coordsize="8425,4963" o:gfxdata="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ZgoLr4A&#10;AADaAAAADwAAAAAAAAABACAAAAAiAAAAZHJzL2Rvd25yZXYueG1sUEsBAhQAFAAAAAgAh07iQDMv&#10;BZ47AAAAOQAAABAAAAAAAAAAAQAgAAAADQEAAGRycy9zaGFwZXhtbC54bWxQSwUGAAAAAAYABgBb&#10;AQAAtwMAAAAA&#10;" path="m8419,4963l6,4963,4,4962,2,4961,0,4959,0,4957,0,6,0,3,2,1,4,0,6,0,8419,0,8421,0,8423,1,8425,3,8425,6,12,6,6,12,12,12,12,4951,6,4951,12,4957,8425,4957,8425,4959,8423,4961,8421,4962,8419,4963xm12,12l6,12,12,6,12,12xm8413,12l12,12,12,6,8413,6,8413,12xm8413,4957l8413,6,8419,12,8425,12,8425,4951,8419,4951,8413,4957xm8425,12l8419,12,8413,6,8425,6,8425,12xm12,4957l6,4951,12,4951,12,4957xm8413,4957l12,4957,12,4951,8413,4951,8413,4957xm8425,4957l8413,4957,8419,4951,8425,4951,8425,4957xe">
                  <v:fill on="t" focussize="0,0"/>
                  <v:stroke on="f"/>
                  <v:imagedata o:title=""/>
                  <o:lock v:ext="edit" aspectratio="f"/>
                </v:shape>
                <v:shape id="文本框 21" o:spid="_x0000_s1026" o:spt="202" type="#_x0000_t202" style="position:absolute;left:1785;top:431;height:240;width:578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（包括增产增收目标、联农带农、经济和社会效益等）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54"/>
        <w:ind w:left="840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六、项目申报单位意见</w:t>
      </w: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149860</wp:posOffset>
                </wp:positionV>
                <wp:extent cx="5495925" cy="3704590"/>
                <wp:effectExtent l="4445" t="4445" r="5080" b="5715"/>
                <wp:wrapNone/>
                <wp:docPr id="1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70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声 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560" w:firstLineChars="200"/>
                              <w:jc w:val="left"/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本单位自愿提交此项目申报书，在此郑重承诺：申报书内容真实</w:t>
                            </w:r>
                            <w:r>
                              <w:rPr>
                                <w:rFonts w:hint="eastAsia" w:hAnsi="宋体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申请的财政补助资金将实行专账核算，严格执行涉农资金负面清单，按照财务规章制度和会计核算办法进行账务处理，严格执行财政资金使用票据销账制度，不用“白头单”入账或套取资金。如有违规，本单位愿接受主管部门各项处理决定，包括但不限于停拨或核减资金，追回项目资金，以及取消一定期限项目申报资格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3360" w:firstLineChars="1200"/>
                              <w:jc w:val="left"/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法定代表人（签字）：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4200" w:firstLineChars="1500"/>
                              <w:jc w:val="left"/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年</w:t>
                            </w:r>
                            <w:r>
                              <w:rPr>
                                <w:rFonts w:hint="eastAsia" w:hAnsi="宋体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月 </w:t>
                            </w:r>
                            <w:r>
                              <w:rPr>
                                <w:rFonts w:hint="eastAsia" w:hAnsi="宋体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日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3920" w:firstLineChars="1400"/>
                              <w:jc w:val="left"/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（</w:t>
                            </w:r>
                            <w:r>
                              <w:rPr>
                                <w:rFonts w:hint="eastAsia" w:hAnsi="宋体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单位</w:t>
                            </w: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盖章）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37.15pt;margin-top:11.8pt;height:291.7pt;width:432.75pt;z-index:251664384;mso-width-relative:page;mso-height-relative:page;" fillcolor="#FFFFFF" filled="t" stroked="t" coordsize="21600,21600" o:gfxdata="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LBwI9kAAAAJAQAADwAAAAAAAAABACAAAAAiAAAAZHJzL2Rvd25yZXYueG1sUEsB&#10;AhQAFAAAAAgAh07iQGYFU8D0AQAA6w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声 明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560" w:firstLineChars="200"/>
                        <w:jc w:val="left"/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本单位自愿提交此项目申报书，在此郑重承诺：申报书内容真实</w:t>
                      </w:r>
                      <w:r>
                        <w:rPr>
                          <w:rFonts w:hint="eastAsia" w:hAnsi="宋体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申请的财政补助资金将实行专账核算，严格执行涉农资金负面清单，按照财务规章制度和会计核算办法进行账务处理，严格执行财政资金使用票据销账制度，不用“白头单”入账或套取资金。如有违规，本单位愿接受主管部门各项处理决定，包括但不限于停拨或核减资金，追回项目资金，以及取消一定期限项目申报资格。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3360" w:firstLineChars="1200"/>
                        <w:jc w:val="left"/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法定代表人（签字）：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4200" w:firstLineChars="1500"/>
                        <w:jc w:val="left"/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年</w:t>
                      </w:r>
                      <w:r>
                        <w:rPr>
                          <w:rFonts w:hint="eastAsia" w:hAnsi="宋体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月 </w:t>
                      </w:r>
                      <w:r>
                        <w:rPr>
                          <w:rFonts w:hint="eastAsia" w:hAnsi="宋体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日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3920" w:firstLineChars="1400"/>
                        <w:jc w:val="left"/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（</w:t>
                      </w:r>
                      <w:r>
                        <w:rPr>
                          <w:rFonts w:hint="eastAsia" w:hAnsi="宋体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单位</w:t>
                      </w: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盖章）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eastAsia"/>
          <w:lang w:val="en-US" w:eastAsia="zh-CN"/>
        </w:rPr>
      </w:pPr>
    </w:p>
    <w:p>
      <w:pPr>
        <w:pStyle w:val="5"/>
        <w:spacing w:before="54"/>
        <w:ind w:left="840"/>
        <w:rPr>
          <w:rFonts w:hint="eastAsia" w:ascii="黑体" w:eastAsia="黑体"/>
          <w:lang w:val="en-US" w:eastAsia="zh-CN"/>
        </w:rPr>
      </w:pPr>
    </w:p>
    <w:p>
      <w:pPr>
        <w:pStyle w:val="5"/>
        <w:spacing w:before="54"/>
        <w:ind w:left="840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七、村级意见</w:t>
      </w: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131445</wp:posOffset>
                </wp:positionV>
                <wp:extent cx="5581650" cy="3429000"/>
                <wp:effectExtent l="4445" t="4445" r="14605" b="14605"/>
                <wp:wrapNone/>
                <wp:docPr id="1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                                     负责人（签字）：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5600" w:firstLineChars="2000"/>
                              <w:jc w:val="left"/>
                              <w:rPr>
                                <w:rFonts w:hint="default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（单位盖章）</w:t>
                            </w:r>
                          </w:p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8.65pt;margin-top:10.35pt;height:270pt;width:439.5pt;z-index:251665408;mso-width-relative:page;mso-height-relative:page;" fillcolor="#FFFFFF" filled="t" stroked="t" coordsize="21600,21600" o:gfxdata="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vnhNDYAAAACQEAAA8AAAAAAAAAAQAgAAAAIgAAAGRycy9kb3ducmV2LnhtbFBL&#10;AQIUABQAAAAIAIdO4kAivOTH9gEAAOs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                                     负责人（签字）：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5600" w:firstLineChars="2000"/>
                        <w:jc w:val="left"/>
                        <w:rPr>
                          <w:rFonts w:hint="default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（单位盖章）</w:t>
                      </w:r>
                    </w:p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spacing w:before="54"/>
        <w:ind w:firstLine="640" w:firstLineChars="200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八、镇（街道）意见</w:t>
      </w: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212725</wp:posOffset>
                </wp:positionV>
                <wp:extent cx="5572125" cy="3848100"/>
                <wp:effectExtent l="4445" t="4445" r="5080" b="14605"/>
                <wp:wrapNone/>
                <wp:docPr id="1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本镇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（街道）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对该合作社申报表内容的真实性和可行性负责。</w:t>
                            </w:r>
                          </w:p>
                          <w:p/>
                          <w:p/>
                          <w:p/>
                          <w:p/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                                     负责人（签字）：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5320" w:firstLineChars="1900"/>
                              <w:jc w:val="left"/>
                              <w:rPr>
                                <w:rFonts w:hint="default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（单位盖章）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35.65pt;margin-top:16.75pt;height:303pt;width:438.75pt;z-index:251666432;mso-width-relative:page;mso-height-relative:page;" fillcolor="#FFFFFF" filled="t" stroked="t" coordsize="21600,21600" o:gfxdata="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Q0/m2QAAAAkBAAAPAAAAAAAAAAEAIAAAACIAAABkcnMvZG93bnJldi54bWxQSwEC&#10;FAAUAAAACACHTuJAUfE0MvMBAADr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本镇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（街道）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对该合作社申报表内容的真实性和可行性负责。</w:t>
                      </w:r>
                    </w:p>
                    <w:p/>
                    <w:p/>
                    <w:p/>
                    <w:p/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                                     负责人（签字）：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5320" w:firstLineChars="1900"/>
                        <w:jc w:val="left"/>
                        <w:rPr>
                          <w:rFonts w:hint="default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（单位盖章）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55"/>
        <w:ind w:left="640" w:leftChars="0" w:right="0" w:rightChars="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3"/>
        </w:numPr>
        <w:spacing w:before="54"/>
        <w:ind w:firstLine="640" w:firstLineChars="200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lang w:val="en-US" w:eastAsia="zh-CN"/>
        </w:rPr>
        <w:t>营业执照复印件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lang w:val="en-US" w:eastAsia="zh-CN"/>
        </w:rPr>
        <w:t>开户银行账号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lang w:val="en-US" w:eastAsia="zh-CN"/>
        </w:rPr>
        <w:t>最近两个年度《资产负债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表》《</w:t>
      </w:r>
      <w:r>
        <w:rPr>
          <w:rFonts w:hint="eastAsia" w:ascii="仿宋_GB2312" w:hAnsi="仿宋_GB2312" w:eastAsia="仿宋_GB2312" w:cs="仿宋_GB2312"/>
          <w:lang w:val="en-US" w:eastAsia="zh-CN"/>
        </w:rPr>
        <w:t>利润表》等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lang w:val="en-US" w:eastAsia="zh-CN"/>
        </w:rPr>
        <w:t>各种佐证材料（如产品注册商标证书、名特优产品证书、农业品牌证书、无公害食品、绿色食品、有机食品产地认定证书和产品认证证书、获得经营主体级别证书等复印件）；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lang w:val="en-US" w:eastAsia="zh-CN"/>
        </w:rPr>
        <w:t>基地土地流转证明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lang w:val="en-US" w:eastAsia="zh-CN"/>
        </w:rPr>
        <w:t>自筹资金承诺书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2022年乐昌市“一村一品、一镇一业”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一、项目基本信息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（一）项目单位概况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（二）项目建设必要性和可行性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二、项目建设内容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（一）主要建设内容、地点及规模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（二）建设任务及进度安排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（三）项目资金使用情况（总投资及申报财政补助资金及主要用途）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（四）项目负责人及任务分工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三、项目绩效目标及保障措施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（一）主要经济效益与社会效益分析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（二）项目管理、保障机制及措施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（三）本实施主体在其他方面的优势（指认证、奖励、地方政府扶持等）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5" w:type="even"/>
      <w:pgSz w:w="11910" w:h="16840"/>
      <w:pgMar w:top="1580" w:right="1300" w:bottom="280" w:left="13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5953125</wp:posOffset>
              </wp:positionH>
              <wp:positionV relativeFrom="page">
                <wp:posOffset>9672955</wp:posOffset>
              </wp:positionV>
              <wp:extent cx="647700" cy="203835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68.75pt;margin-top:761.65pt;height:16.0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84tie2gAAAA4BAAAPAAAAAAAA&#10;AAEAIAAAACIAAABkcnMvZG93bnJldi54bWxQSwECFAAUAAAACACHTuJAIqAin5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9672955</wp:posOffset>
              </wp:positionV>
              <wp:extent cx="648970" cy="203835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61.6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v/DiT2QAAAA0BAAAPAAAAAAAA&#10;AAEAIAAAACIAAABkcnMvZG93bnJldi54bWxQSwECFAAUAAAACACHTuJAty2oeZ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1534C"/>
    <w:multiLevelType w:val="singleLevel"/>
    <w:tmpl w:val="8821534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299721"/>
    <w:multiLevelType w:val="singleLevel"/>
    <w:tmpl w:val="AA29972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D2B633"/>
    <w:multiLevelType w:val="singleLevel"/>
    <w:tmpl w:val="3DD2B63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20A9"/>
    <w:rsid w:val="359F4046"/>
    <w:rsid w:val="41E5691C"/>
    <w:rsid w:val="57A6797A"/>
    <w:rsid w:val="60E573FA"/>
    <w:rsid w:val="62C03EF3"/>
    <w:rsid w:val="6B6C3292"/>
    <w:rsid w:val="76A61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35"/>
      <w:ind w:left="1552" w:right="471" w:hanging="110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80"/>
      <w:ind w:left="1161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638</Words>
  <Characters>638</Characters>
  <TotalTime>7</TotalTime>
  <ScaleCrop>false</ScaleCrop>
  <LinksUpToDate>false</LinksUpToDate>
  <CharactersWithSpaces>684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2022-04-20T01:40:00Z</dcterms:created>
  <dc:creator>gys</dc:creator>
  <cp:lastModifiedBy>A</cp:lastModifiedBy>
  <dcterms:modified xsi:type="dcterms:W3CDTF">2022-04-25T02:55:25Z</dcterms:modified>
  <dc:title>一、该项目补助资金已由省财政厅以粤财农[2013]475号文下达给各有关财政局，各地要抓紧落实项目资金，加强管理，专款专用，严禁挤占、截留和挪用，确保资金资金使用安全。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2022-04-20T00:00:00Z</vt:filetime>
  </property>
  <property fmtid="{D5CDD505-2E9C-101B-9397-08002B2CF9AE}" pid="5" name="KSOProductBuildVer">
    <vt:lpwstr>2052-10.8.2.6990</vt:lpwstr>
  </property>
  <property fmtid="{D5CDD505-2E9C-101B-9397-08002B2CF9AE}" pid="6" name="ICV">
    <vt:lpwstr>80F5D85F2BEE4EB7AECD61F846B50236</vt:lpwstr>
  </property>
  <property fmtid="{D5CDD505-2E9C-101B-9397-08002B2CF9AE}" pid="7" name="commondata">
    <vt:lpwstr>eyJoZGlkIjoiNDQ0M2NhYWU2M2YyY2Q3ZTU3ZTg1Zjk5NzE4MjMyMGQifQ==</vt:lpwstr>
  </property>
</Properties>
</file>