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/>
          <w:b/>
          <w:sz w:val="44"/>
          <w:szCs w:val="4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-350520</wp:posOffset>
            </wp:positionH>
            <wp:positionV relativeFrom="paragraph">
              <wp:posOffset>149225</wp:posOffset>
            </wp:positionV>
            <wp:extent cx="485140" cy="493395"/>
            <wp:effectExtent l="0" t="0" r="10160" b="1905"/>
            <wp:wrapTight wrapText="bothSides">
              <wp:wrapPolygon>
                <wp:start x="0" y="0"/>
                <wp:lineTo x="0" y="20849"/>
                <wp:lineTo x="21035" y="20849"/>
                <wp:lineTo x="21035" y="0"/>
                <wp:lineTo x="0" y="0"/>
              </wp:wrapPolygon>
            </wp:wrapTight>
            <wp:docPr id="7" name="图片 7" descr="88888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8888888"/>
                    <pic:cNvPicPr>
                      <a:picLocks noChangeAspect="1"/>
                    </pic:cNvPicPr>
                  </pic:nvPicPr>
                  <pic:blipFill>
                    <a:blip r:embed="rId4"/>
                    <a:srcRect t="29218" r="13158" b="17419"/>
                    <a:stretch>
                      <a:fillRect/>
                    </a:stretch>
                  </pic:blipFill>
                  <pic:spPr>
                    <a:xfrm>
                      <a:off x="0" y="0"/>
                      <a:ext cx="485140" cy="493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乐昌市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城东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幼儿园20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年秋季招生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方案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《关于印发&lt;2024年秋季乐昌市幼儿园招生工作方案&gt;》（乐教字〔2024〕22号）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文件精神，结合本园实际情况，特制订乐昌市城东幼儿园2024年秋季学期招生方案，现公布如下。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一、招生计划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小班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班，75</w:t>
      </w:r>
      <w:r>
        <w:rPr>
          <w:rFonts w:hint="eastAsia" w:ascii="仿宋_GB2312" w:hAnsi="仿宋_GB2312" w:eastAsia="仿宋_GB2312" w:cs="仿宋_GB2312"/>
          <w:sz w:val="32"/>
          <w:szCs w:val="32"/>
        </w:rPr>
        <w:t>名幼儿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插班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名额，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10名幼儿；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3.大班插班名额，5名幼儿。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二、招生对象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（一）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年龄要求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62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15"/>
          <w:sz w:val="28"/>
          <w:szCs w:val="28"/>
          <w:shd w:val="clear" w:fill="FFFFFF"/>
        </w:rPr>
        <w:t>小班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年9月1日—20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年8月31日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中班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2019年9月1日—2020年8月31日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大班2018年9月1日—2019年8月31日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（二）健康要求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30"/>
          <w:sz w:val="28"/>
          <w:szCs w:val="28"/>
          <w:shd w:val="clear" w:fill="FEFEF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幼儿身体健康，能正常参加集体活动，符合我园招生条件的适龄幼儿。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三、招生范围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面向三公里范围内招生。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若通过资料审核的报名幼儿数小于或等于招生计划数，通过资料审核的名单即为拟录取名单。若通过资料审核的报名幼儿数大于招生计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划数，则按照以下顺序派位：①幼儿乐城街道户籍类;②政策优待类;③幼儿父母、祖父母或外祖父母房产类（以祖父母或外祖父母房产报名的，必须与幼儿同一户口簿）;④幼儿父母、祖父母或外祖父母租房类。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四、报名方式及时间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1.报名方式：现场报名；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2.报名地点：乐昌市城东幼儿园一楼大堂；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3.报名时间：2024年6月15日（星期六）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2240" w:firstLineChars="70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（上午8:30--11:30  下午2:30--4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:30）。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五、报名流程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thick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thick"/>
          <w:lang w:val="en-US" w:eastAsia="zh-CN"/>
        </w:rPr>
        <w:t>家长提前填写新生信息表（详见附件1）--资料查验。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六、报名资料及要求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1.幼儿出生证原件及复印件；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2.户口簿原件及复印件（户主页、幼儿本人及监护人页）；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3.效居住证明原件及复印件；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4.法定监护人身份证原件及复印件（正、反面）；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5.符合政策优待条件的，由幼儿家长提供《乐昌市2024年公办幼儿园政策优待入园申请表》及相关证明材料原件、复印件；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6.提前填写《乐昌市城东幼儿园新生入园信息表》（附件1）；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u w:val="thick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7.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u w:val="thick"/>
          <w:lang w:val="en-US" w:eastAsia="zh-CN"/>
          <w14:textFill>
            <w14:solidFill>
              <w14:schemeClr w14:val="tx1"/>
            </w14:solidFill>
          </w14:textFill>
        </w:rPr>
        <w:t>家长须在报名当天携幼儿前往幼儿园进行现场报名和资格审核。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七、录取方式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我园将在招生报名结束后5个工作日内，将拟录取结果通过公示名单（幼儿园门口粘贴）及电话方式告知幼儿家长（含未被录取的幼儿家长）。拟录取的幼儿需在规定日期内到相关医疗医疗机构（乐昌市妇幼保健院）进行幼儿入园前体检，合格者方可办理注册入园手续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2.拟录取的幼儿家长需在2024年6月21日（星期五）上午8:30—11:00来园进行学位确认并上交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《儿童新生入园身体健康证明》（乐昌市妇幼保健院开具）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。如无办理学位确认手续的，视作自动放弃学位。经核对符合招生条件的幼儿，体检合格者方可办理注册入园手续（具体时间另行通知。）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八、收费标准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具体收费以按相关部门批准的价格执行。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九、其他事宜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1.每名幼儿只能</w:t>
      </w:r>
      <w:r>
        <w:rPr>
          <w:rFonts w:hint="eastAsia" w:ascii="仿宋_GB2312" w:hAnsi="仿宋_GB2312" w:eastAsia="仿宋_GB2312" w:cs="仿宋_GB2312"/>
          <w:strike w:val="0"/>
          <w:dstrike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填报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一所公办幼儿园，提供的资料必须真实、有效，若出现同一名幼儿同时报名两所公办幼儿园</w:t>
      </w:r>
      <w:r>
        <w:rPr>
          <w:rFonts w:hint="eastAsia" w:ascii="仿宋_GB2312" w:hAnsi="仿宋_GB2312" w:eastAsia="仿宋_GB2312" w:cs="仿宋_GB2312"/>
          <w:strike w:val="0"/>
          <w:dstrike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或在报名过程中弄虚作假的，所填报信息视为无效。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2.为保证幼儿园招生工作有序开展，谢绝参观，敬请谅解。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3.政策优待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录取人数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原则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不超过招生总人数的20%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5.咨询电话：0751-5569939；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余老师：18927890265；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雷老师：13450315874；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丘老师：15220824754。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840" w:rightChars="4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附件1：乐昌市城东幼儿园新生入园信息表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840" w:rightChars="400"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840" w:rightChars="400"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乐昌市城东幼儿园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840" w:rightChars="400" w:firstLine="640" w:firstLineChars="200"/>
        <w:jc w:val="righ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2024年5月29日</w:t>
      </w:r>
    </w:p>
    <w:p>
      <w:pPr>
        <w:pStyle w:val="2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125095</wp:posOffset>
            </wp:positionH>
            <wp:positionV relativeFrom="paragraph">
              <wp:posOffset>206375</wp:posOffset>
            </wp:positionV>
            <wp:extent cx="625475" cy="529590"/>
            <wp:effectExtent l="0" t="0" r="41275" b="41910"/>
            <wp:wrapTight wrapText="bothSides">
              <wp:wrapPolygon>
                <wp:start x="0" y="0"/>
                <wp:lineTo x="0" y="20978"/>
                <wp:lineTo x="21052" y="20978"/>
                <wp:lineTo x="21052" y="0"/>
                <wp:lineTo x="0" y="0"/>
              </wp:wrapPolygon>
            </wp:wrapTight>
            <wp:docPr id="1" name="图片 1" descr="88888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888888"/>
                    <pic:cNvPicPr>
                      <a:picLocks noChangeAspect="1"/>
                    </pic:cNvPicPr>
                  </pic:nvPicPr>
                  <pic:blipFill>
                    <a:blip r:embed="rId4"/>
                    <a:srcRect t="29218" b="17419"/>
                    <a:stretch>
                      <a:fillRect/>
                    </a:stretch>
                  </pic:blipFill>
                  <pic:spPr>
                    <a:xfrm>
                      <a:off x="0" y="0"/>
                      <a:ext cx="625475" cy="52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附件1</w:t>
      </w:r>
    </w:p>
    <w:p>
      <w:pPr>
        <w:jc w:val="both"/>
        <w:rPr>
          <w:rFonts w:hint="eastAsia"/>
          <w:sz w:val="18"/>
          <w:szCs w:val="21"/>
        </w:rPr>
      </w:pPr>
      <w:r>
        <w:rPr>
          <w:rFonts w:hint="eastAsia"/>
          <w:b/>
          <w:sz w:val="36"/>
          <w:szCs w:val="36"/>
        </w:rPr>
        <w:t>乐昌市城东幼儿园新生入园</w:t>
      </w:r>
      <w:r>
        <w:rPr>
          <w:rFonts w:hint="eastAsia"/>
          <w:b/>
          <w:sz w:val="36"/>
          <w:szCs w:val="36"/>
          <w:lang w:eastAsia="zh-CN"/>
        </w:rPr>
        <w:t>信息</w:t>
      </w:r>
      <w:r>
        <w:rPr>
          <w:rFonts w:hint="eastAsia"/>
          <w:b/>
          <w:sz w:val="36"/>
          <w:szCs w:val="36"/>
        </w:rPr>
        <w:t>表</w:t>
      </w:r>
    </w:p>
    <w:tbl>
      <w:tblPr>
        <w:tblStyle w:val="6"/>
        <w:tblpPr w:leftFromText="180" w:rightFromText="180" w:vertAnchor="page" w:horzAnchor="page" w:tblpX="855" w:tblpY="1802"/>
        <w:tblOverlap w:val="never"/>
        <w:tblW w:w="104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946"/>
        <w:gridCol w:w="8"/>
        <w:gridCol w:w="612"/>
        <w:gridCol w:w="670"/>
        <w:gridCol w:w="804"/>
        <w:gridCol w:w="878"/>
        <w:gridCol w:w="458"/>
        <w:gridCol w:w="720"/>
        <w:gridCol w:w="164"/>
        <w:gridCol w:w="970"/>
        <w:gridCol w:w="1152"/>
        <w:gridCol w:w="2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2338" w:type="dxa"/>
            <w:gridSpan w:val="4"/>
            <w:noWrap w:val="0"/>
            <w:vAlign w:val="center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幼儿姓名：</w:t>
            </w:r>
          </w:p>
        </w:tc>
        <w:tc>
          <w:tcPr>
            <w:tcW w:w="1474" w:type="dxa"/>
            <w:gridSpan w:val="2"/>
            <w:noWrap w:val="0"/>
            <w:vAlign w:val="center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性别：</w:t>
            </w:r>
          </w:p>
        </w:tc>
        <w:tc>
          <w:tcPr>
            <w:tcW w:w="3190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出生年月：     年    月    日</w:t>
            </w:r>
          </w:p>
        </w:tc>
        <w:tc>
          <w:tcPr>
            <w:tcW w:w="3438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幼儿身份证号码：</w:t>
            </w:r>
          </w:p>
          <w:p>
            <w:pPr>
              <w:jc w:val="both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eastAsiaTheme="minorEastAsia"/>
                <w:b/>
                <w:lang w:eastAsia="zh-CN"/>
              </w:rPr>
            </w:pPr>
            <w:r>
              <w:rPr>
                <w:rFonts w:hint="eastAsia"/>
                <w:b/>
              </w:rPr>
              <w:t>是否</w:t>
            </w:r>
            <w:r>
              <w:rPr>
                <w:rFonts w:hint="eastAsia"/>
                <w:b/>
                <w:lang w:eastAsia="zh-CN"/>
              </w:rPr>
              <w:t>：城市低保</w:t>
            </w:r>
          </w:p>
        </w:tc>
        <w:tc>
          <w:tcPr>
            <w:tcW w:w="129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6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是否：</w:t>
            </w:r>
            <w:r>
              <w:rPr>
                <w:rFonts w:hint="eastAsia" w:ascii="方正仿宋简体" w:hAnsi="方正仿宋简体" w:eastAsia="方正仿宋简体" w:cs="方正仿宋简体"/>
                <w:b/>
                <w:lang w:eastAsia="zh-CN"/>
              </w:rPr>
              <w:t>孤儿/单</w:t>
            </w:r>
            <w:r>
              <w:rPr>
                <w:rFonts w:hint="eastAsia"/>
                <w:b/>
                <w:lang w:eastAsia="zh-CN"/>
              </w:rPr>
              <w:t>亲</w:t>
            </w:r>
          </w:p>
        </w:tc>
        <w:tc>
          <w:tcPr>
            <w:tcW w:w="1178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/>
                <w:b/>
              </w:rPr>
            </w:pPr>
          </w:p>
        </w:tc>
        <w:tc>
          <w:tcPr>
            <w:tcW w:w="228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b/>
                <w:lang w:eastAsia="zh-CN"/>
              </w:rPr>
            </w:pPr>
            <w:r>
              <w:rPr>
                <w:rFonts w:hint="eastAsia"/>
                <w:b/>
              </w:rPr>
              <w:t>是否有体检表</w:t>
            </w:r>
            <w:r>
              <w:rPr>
                <w:rFonts w:hint="eastAsia"/>
                <w:b/>
                <w:lang w:eastAsia="zh-CN"/>
              </w:rPr>
              <w:t>：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jc w:val="left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772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家庭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成员</w:t>
            </w:r>
          </w:p>
        </w:tc>
        <w:tc>
          <w:tcPr>
            <w:tcW w:w="94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关系</w:t>
            </w:r>
          </w:p>
        </w:tc>
        <w:tc>
          <w:tcPr>
            <w:tcW w:w="129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80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年龄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学历</w:t>
            </w:r>
          </w:p>
        </w:tc>
        <w:tc>
          <w:tcPr>
            <w:tcW w:w="231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工作单位（部门）</w:t>
            </w:r>
          </w:p>
        </w:tc>
        <w:tc>
          <w:tcPr>
            <w:tcW w:w="34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联系方式及身份证号码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7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94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父亲</w:t>
            </w:r>
          </w:p>
        </w:tc>
        <w:tc>
          <w:tcPr>
            <w:tcW w:w="1290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80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87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312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3438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eastAsiaTheme="minorEastAsia"/>
                <w:b/>
                <w:lang w:eastAsia="zh-CN"/>
              </w:rPr>
            </w:pPr>
            <w:r>
              <w:rPr>
                <w:rFonts w:hint="eastAsia"/>
                <w:b/>
              </w:rPr>
              <w:t>移动电话</w:t>
            </w:r>
            <w:r>
              <w:rPr>
                <w:rFonts w:hint="eastAsia"/>
                <w:b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77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94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290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8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8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312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3438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eastAsiaTheme="minorEastAsia"/>
                <w:b/>
                <w:lang w:eastAsia="zh-CN"/>
              </w:rPr>
            </w:pPr>
            <w:r>
              <w:rPr>
                <w:rFonts w:hint="eastAsia"/>
                <w:b/>
              </w:rPr>
              <w:t>身份证号码</w:t>
            </w:r>
            <w:r>
              <w:rPr>
                <w:rFonts w:hint="eastAsia"/>
                <w:b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7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94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母亲</w:t>
            </w:r>
          </w:p>
        </w:tc>
        <w:tc>
          <w:tcPr>
            <w:tcW w:w="1290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80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87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312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3438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eastAsiaTheme="minorEastAsia"/>
                <w:b/>
                <w:lang w:eastAsia="zh-CN"/>
              </w:rPr>
            </w:pPr>
            <w:r>
              <w:rPr>
                <w:rFonts w:hint="eastAsia"/>
                <w:b/>
              </w:rPr>
              <w:t>移动电话</w:t>
            </w:r>
            <w:r>
              <w:rPr>
                <w:rFonts w:hint="eastAsia"/>
                <w:b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77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94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290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8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8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312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3438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eastAsiaTheme="minorEastAsia"/>
                <w:b/>
                <w:lang w:eastAsia="zh-CN"/>
              </w:rPr>
            </w:pPr>
            <w:r>
              <w:rPr>
                <w:rFonts w:hint="eastAsia"/>
                <w:b/>
              </w:rPr>
              <w:t>身份证号码</w:t>
            </w:r>
            <w:r>
              <w:rPr>
                <w:rFonts w:hint="eastAsia"/>
                <w:b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77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主要</w:t>
            </w:r>
          </w:p>
          <w:p>
            <w:pPr>
              <w:jc w:val="center"/>
              <w:rPr>
                <w:rFonts w:hint="eastAsia"/>
                <w:b/>
              </w:rPr>
            </w:pP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接送</w:t>
            </w:r>
          </w:p>
          <w:p>
            <w:pPr>
              <w:jc w:val="center"/>
              <w:rPr>
                <w:rFonts w:hint="eastAsia"/>
                <w:b/>
              </w:rPr>
            </w:pP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人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关系</w:t>
            </w:r>
          </w:p>
        </w:tc>
        <w:tc>
          <w:tcPr>
            <w:tcW w:w="209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ind w:left="201" w:hanging="201" w:hangingChars="100"/>
              <w:jc w:val="both"/>
              <w:rPr>
                <w:rFonts w:hint="eastAsia"/>
                <w:b/>
              </w:rPr>
            </w:pPr>
            <w:r>
              <w:rPr>
                <w:rFonts w:hint="eastAsia"/>
                <w:b/>
                <w:sz w:val="20"/>
                <w:szCs w:val="22"/>
              </w:rPr>
              <w:t>退休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是</w:t>
            </w:r>
            <w:r>
              <w:rPr>
                <w:rFonts w:hint="eastAsia" w:ascii="方正仿宋简体" w:hAnsi="方正仿宋简体" w:eastAsia="方正仿宋简体" w:cs="方正仿宋简体"/>
                <w:b/>
                <w:sz w:val="20"/>
                <w:szCs w:val="22"/>
                <w:lang w:eastAsia="zh-CN"/>
              </w:rPr>
              <w:t>/</w:t>
            </w:r>
            <w:r>
              <w:rPr>
                <w:rFonts w:hint="eastAsia"/>
                <w:b/>
                <w:sz w:val="20"/>
                <w:szCs w:val="22"/>
              </w:rPr>
              <w:t>否</w:t>
            </w:r>
          </w:p>
        </w:tc>
        <w:tc>
          <w:tcPr>
            <w:tcW w:w="231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工作单位</w:t>
            </w:r>
          </w:p>
        </w:tc>
        <w:tc>
          <w:tcPr>
            <w:tcW w:w="34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联络电话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77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46" w:type="dxa"/>
            <w:noWrap w:val="0"/>
            <w:vAlign w:val="center"/>
          </w:tcPr>
          <w:p>
            <w:pPr>
              <w:jc w:val="both"/>
              <w:rPr>
                <w:rFonts w:hint="eastAsia"/>
                <w:b/>
              </w:rPr>
            </w:pPr>
          </w:p>
        </w:tc>
        <w:tc>
          <w:tcPr>
            <w:tcW w:w="209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31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34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7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4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09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31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34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002" w:type="dxa"/>
            <w:gridSpan w:val="11"/>
            <w:vMerge w:val="restart"/>
            <w:noWrap w:val="0"/>
            <w:vAlign w:val="top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家庭地址（请准确填写实际居住地址）</w:t>
            </w:r>
          </w:p>
        </w:tc>
        <w:tc>
          <w:tcPr>
            <w:tcW w:w="3438" w:type="dxa"/>
            <w:gridSpan w:val="2"/>
            <w:noWrap w:val="0"/>
            <w:vAlign w:val="center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幼儿血型：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7002" w:type="dxa"/>
            <w:gridSpan w:val="11"/>
            <w:vMerge w:val="continue"/>
            <w:noWrap w:val="0"/>
            <w:vAlign w:val="center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3438" w:type="dxa"/>
            <w:gridSpan w:val="2"/>
            <w:noWrap w:val="0"/>
            <w:vAlign w:val="center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是否独生子女：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7002" w:type="dxa"/>
            <w:gridSpan w:val="11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户口所在地：</w:t>
            </w:r>
          </w:p>
        </w:tc>
        <w:tc>
          <w:tcPr>
            <w:tcW w:w="343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籍贯：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7002" w:type="dxa"/>
            <w:gridSpan w:val="11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户口本详细地址：</w:t>
            </w:r>
          </w:p>
        </w:tc>
        <w:tc>
          <w:tcPr>
            <w:tcW w:w="343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b/>
              </w:rPr>
              <w:t>是否农业人员：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726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保健要点</w:t>
            </w:r>
          </w:p>
        </w:tc>
        <w:tc>
          <w:tcPr>
            <w:tcW w:w="3422" w:type="dxa"/>
            <w:gridSpan w:val="5"/>
            <w:noWrap w:val="0"/>
            <w:vAlign w:val="center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是否有过入厕训练：  是   否</w:t>
            </w:r>
          </w:p>
        </w:tc>
        <w:tc>
          <w:tcPr>
            <w:tcW w:w="5292" w:type="dxa"/>
            <w:gridSpan w:val="5"/>
            <w:noWrap w:val="0"/>
            <w:vAlign w:val="center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午睡时是否使用尿布： 是       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726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422" w:type="dxa"/>
            <w:gridSpan w:val="5"/>
            <w:noWrap w:val="0"/>
            <w:vAlign w:val="center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是否自己吃饭：  是     否</w:t>
            </w:r>
          </w:p>
        </w:tc>
        <w:tc>
          <w:tcPr>
            <w:tcW w:w="5292" w:type="dxa"/>
            <w:gridSpan w:val="5"/>
            <w:noWrap w:val="0"/>
            <w:vAlign w:val="center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是否挑食： 喜食_____________ 、厌食____________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726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422" w:type="dxa"/>
            <w:gridSpan w:val="5"/>
            <w:noWrap w:val="0"/>
            <w:vAlign w:val="center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是否会穿脱衣服： 会     否</w:t>
            </w:r>
          </w:p>
        </w:tc>
        <w:tc>
          <w:tcPr>
            <w:tcW w:w="529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午睡是否有特殊习惯：无     有：_________________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7" w:hRule="atLeast"/>
        </w:trPr>
        <w:tc>
          <w:tcPr>
            <w:tcW w:w="1726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幼儿健康承诺书</w:t>
            </w:r>
          </w:p>
          <w:p>
            <w:pPr>
              <w:jc w:val="left"/>
              <w:rPr>
                <w:rFonts w:hint="eastAsia"/>
                <w:b/>
                <w:szCs w:val="21"/>
              </w:rPr>
            </w:pPr>
          </w:p>
          <w:p>
            <w:pPr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  <w:szCs w:val="21"/>
              </w:rPr>
              <w:t xml:space="preserve">  请家长仔细阅读本健康承诺书相关事宜，本着对孩子和学校负责的态度如实填写，不得隐瞒；如因填写情况不明或不实所造成的一切后果，责任由家长自负。</w:t>
            </w:r>
          </w:p>
        </w:tc>
        <w:tc>
          <w:tcPr>
            <w:tcW w:w="8714" w:type="dxa"/>
            <w:gridSpan w:val="10"/>
            <w:noWrap w:val="0"/>
            <w:vAlign w:val="center"/>
          </w:tcPr>
          <w:p>
            <w:pPr>
              <w:rPr>
                <w:rFonts w:hint="eastAsia"/>
                <w:b/>
              </w:rPr>
            </w:pPr>
          </w:p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一、您的孩子</w:t>
            </w:r>
            <w:r>
              <w:rPr>
                <w:rFonts w:hint="eastAsia"/>
                <w:b/>
                <w:lang w:eastAsia="zh-CN"/>
              </w:rPr>
              <w:t>是否</w:t>
            </w:r>
            <w:r>
              <w:rPr>
                <w:rFonts w:hint="eastAsia"/>
                <w:b/>
              </w:rPr>
              <w:t>曾患过</w:t>
            </w:r>
            <w:r>
              <w:rPr>
                <w:rFonts w:hint="eastAsia"/>
                <w:b/>
                <w:lang w:eastAsia="zh-CN"/>
              </w:rPr>
              <w:t>以下</w:t>
            </w:r>
            <w:r>
              <w:rPr>
                <w:rFonts w:hint="eastAsia"/>
                <w:b/>
              </w:rPr>
              <w:t>疾病</w:t>
            </w:r>
            <w:r>
              <w:rPr>
                <w:rFonts w:hint="eastAsia"/>
                <w:b/>
                <w:lang w:eastAsia="zh-CN"/>
              </w:rPr>
              <w:t>或特异体质情况</w:t>
            </w:r>
            <w:r>
              <w:rPr>
                <w:rFonts w:hint="eastAsia"/>
                <w:b/>
              </w:rPr>
              <w:t>（</w:t>
            </w:r>
            <w:r>
              <w:rPr>
                <w:rFonts w:hint="eastAsia"/>
                <w:b/>
                <w:lang w:eastAsia="zh-CN"/>
              </w:rPr>
              <w:t>如有</w:t>
            </w:r>
            <w:r>
              <w:rPr>
                <w:rFonts w:hint="eastAsia"/>
                <w:b/>
              </w:rPr>
              <w:t>请在疾病名称上打“</w:t>
            </w:r>
            <w:r>
              <w:rPr>
                <w:rFonts w:hint="eastAsia" w:ascii="宋体" w:hAnsi="宋体"/>
                <w:b/>
              </w:rPr>
              <w:t>√</w:t>
            </w:r>
            <w:r>
              <w:rPr>
                <w:rFonts w:hint="eastAsia"/>
                <w:b/>
              </w:rPr>
              <w:t>”）</w:t>
            </w:r>
          </w:p>
          <w:p>
            <w:pPr>
              <w:rPr>
                <w:rFonts w:hint="eastAsia"/>
                <w:b/>
              </w:rPr>
            </w:pPr>
          </w:p>
          <w:p>
            <w:pPr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水痘   皮肤病   肝炎   肺炎    哮喘    胃病    骨折   癫痫   腮腺炎   肾病   心脏病  风疹  贫血  其他（请写明疾病名称）____________________</w:t>
            </w:r>
          </w:p>
          <w:p>
            <w:pPr>
              <w:rPr>
                <w:rFonts w:hint="eastAsia"/>
                <w:b/>
                <w:lang w:eastAsia="zh-CN"/>
              </w:rPr>
            </w:pPr>
          </w:p>
          <w:p>
            <w:pPr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特异体质情况说明：</w:t>
            </w:r>
            <w:r>
              <w:rPr>
                <w:rFonts w:hint="eastAsia"/>
                <w:b/>
                <w:sz w:val="24"/>
                <w:szCs w:val="24"/>
              </w:rPr>
              <w:t>___________________________________________________</w:t>
            </w:r>
          </w:p>
          <w:p>
            <w:pPr>
              <w:rPr>
                <w:rFonts w:hint="eastAsia" w:eastAsia="宋体"/>
                <w:b/>
                <w:lang w:eastAsia="zh-CN"/>
              </w:rPr>
            </w:pPr>
          </w:p>
          <w:p>
            <w:pPr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二、对哪些食物过敏？无（       ）；有（       ）主要是：_______________</w:t>
            </w:r>
          </w:p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三、对哪些药物过敏？无（       ）；有（       ）主要是：_______________</w:t>
            </w:r>
          </w:p>
          <w:p>
            <w:pPr>
              <w:ind w:firstLine="482" w:firstLineChars="200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我对以上事项均已知晓、认可，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所填写内容和提交的材料保证属实，如有虚假，取消录取资格。</w:t>
            </w:r>
          </w:p>
          <w:p>
            <w:pPr>
              <w:ind w:firstLine="5301" w:firstLineChars="2200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</w:rPr>
              <w:t>家长签名</w:t>
            </w:r>
            <w:r>
              <w:rPr>
                <w:rFonts w:hint="eastAsia"/>
                <w:b/>
              </w:rPr>
              <w:t>：___________</w:t>
            </w:r>
            <w:r>
              <w:rPr>
                <w:rFonts w:hint="eastAsia"/>
                <w:b/>
                <w:u w:val="none"/>
              </w:rPr>
              <w:t>______</w:t>
            </w:r>
            <w:r>
              <w:rPr>
                <w:rFonts w:hint="eastAsia"/>
                <w:b/>
                <w:u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72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填报</w:t>
            </w:r>
            <w:r>
              <w:rPr>
                <w:rFonts w:hint="eastAsia"/>
                <w:b/>
              </w:rPr>
              <w:t>日期</w:t>
            </w:r>
          </w:p>
        </w:tc>
        <w:tc>
          <w:tcPr>
            <w:tcW w:w="208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报名老师签名</w:t>
            </w:r>
          </w:p>
        </w:tc>
        <w:tc>
          <w:tcPr>
            <w:tcW w:w="22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分配班级</w:t>
            </w:r>
          </w:p>
        </w:tc>
        <w:tc>
          <w:tcPr>
            <w:tcW w:w="440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其他需说明的事项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72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08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2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440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619750" cy="5619750"/>
            <wp:effectExtent l="0" t="0" r="0" b="0"/>
            <wp:docPr id="6" name="图片 6" descr="9e4fa83f98e325e5a05d477509901b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9e4fa83f98e325e5a05d477509901b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561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eastAsiaTheme="minor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619750" cy="5619750"/>
            <wp:effectExtent l="0" t="0" r="0" b="0"/>
            <wp:docPr id="5" name="图片 5" descr="9e4fa83f98e325e5a05d477509901b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9e4fa83f98e325e5a05d477509901b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561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619750" cy="5619750"/>
            <wp:effectExtent l="0" t="0" r="0" b="0"/>
            <wp:docPr id="2" name="图片 2" descr="9e4fa83f98e325e5a05d477509901b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e4fa83f98e325e5a05d477509901b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561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pStyle w:val="2"/>
        <w:rPr>
          <w:rFonts w:hint="eastAsia" w:eastAsiaTheme="minorEastAsia"/>
          <w:lang w:eastAsia="zh-CN"/>
        </w:rPr>
      </w:pPr>
    </w:p>
    <w:p>
      <w:r>
        <w:drawing>
          <wp:inline distT="0" distB="0" distL="114300" distR="114300">
            <wp:extent cx="5501005" cy="3984625"/>
            <wp:effectExtent l="0" t="0" r="4445" b="1587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01005" cy="398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539740" cy="4271010"/>
            <wp:effectExtent l="0" t="0" r="3810" b="1524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39740" cy="427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pStyle w:val="2"/>
      </w:pPr>
      <w:r>
        <w:drawing>
          <wp:inline distT="0" distB="0" distL="114300" distR="114300">
            <wp:extent cx="5406390" cy="4679950"/>
            <wp:effectExtent l="0" t="0" r="3810" b="635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6390" cy="467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6690" cy="4105910"/>
            <wp:effectExtent l="0" t="0" r="10160" b="889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410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6690" cy="4095750"/>
            <wp:effectExtent l="0" t="0" r="10160" b="0"/>
            <wp:docPr id="1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pStyle w:val="2"/>
      </w:pPr>
      <w:r>
        <w:drawing>
          <wp:inline distT="0" distB="0" distL="114300" distR="114300">
            <wp:extent cx="5266690" cy="4343400"/>
            <wp:effectExtent l="0" t="0" r="10160" b="0"/>
            <wp:docPr id="1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434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6690" cy="4152265"/>
            <wp:effectExtent l="0" t="0" r="10160" b="635"/>
            <wp:docPr id="1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4152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</w:pPr>
    </w:p>
    <w:p>
      <w:pPr>
        <w:rPr>
          <w:rFonts w:hint="eastAsia"/>
          <w:lang w:eastAsia="zh-CN"/>
        </w:rPr>
      </w:pPr>
      <w:r>
        <w:drawing>
          <wp:inline distT="0" distB="0" distL="114300" distR="114300">
            <wp:extent cx="5266690" cy="4068445"/>
            <wp:effectExtent l="0" t="0" r="10160" b="8255"/>
            <wp:docPr id="1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406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489575" cy="3959860"/>
            <wp:effectExtent l="0" t="0" r="15875" b="254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89575" cy="395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134" w:right="1803" w:bottom="1134" w:left="180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简体">
    <w:altName w:val="方正仿宋_GBK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wN2VmMzc0ZmMyMjhiZWJkOWRlNGVmYzBkNGRiYzMifQ=="/>
    <w:docVar w:name="KSO_WPS_MARK_KEY" w:val="565e71c9-ac09-4895-ab0c-f3048996547b"/>
  </w:docVars>
  <w:rsids>
    <w:rsidRoot w:val="7D424225"/>
    <w:rsid w:val="067146BB"/>
    <w:rsid w:val="06A27213"/>
    <w:rsid w:val="06D73C4C"/>
    <w:rsid w:val="077E20E0"/>
    <w:rsid w:val="0D1D75F3"/>
    <w:rsid w:val="0DCB1A7F"/>
    <w:rsid w:val="0E8611C8"/>
    <w:rsid w:val="15B43555"/>
    <w:rsid w:val="169A53D8"/>
    <w:rsid w:val="1D1C1676"/>
    <w:rsid w:val="1EAB20EF"/>
    <w:rsid w:val="1F790064"/>
    <w:rsid w:val="23077F3D"/>
    <w:rsid w:val="309A0DD7"/>
    <w:rsid w:val="351810FE"/>
    <w:rsid w:val="3B245E6D"/>
    <w:rsid w:val="3DDC67BB"/>
    <w:rsid w:val="3E7E8411"/>
    <w:rsid w:val="41E62CEE"/>
    <w:rsid w:val="43113688"/>
    <w:rsid w:val="496B4C67"/>
    <w:rsid w:val="4E6C60F0"/>
    <w:rsid w:val="50AB6725"/>
    <w:rsid w:val="542E3AC7"/>
    <w:rsid w:val="58C540AC"/>
    <w:rsid w:val="5ADD65D4"/>
    <w:rsid w:val="5C5C23C2"/>
    <w:rsid w:val="69926174"/>
    <w:rsid w:val="730B7541"/>
    <w:rsid w:val="76C064CB"/>
    <w:rsid w:val="77E67A2B"/>
    <w:rsid w:val="789D458E"/>
    <w:rsid w:val="7A8352DF"/>
    <w:rsid w:val="7AB06949"/>
    <w:rsid w:val="7BFD3595"/>
    <w:rsid w:val="7D42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1697</Words>
  <Characters>1992</Characters>
  <Lines>0</Lines>
  <Paragraphs>0</Paragraphs>
  <TotalTime>14</TotalTime>
  <ScaleCrop>false</ScaleCrop>
  <LinksUpToDate>false</LinksUpToDate>
  <CharactersWithSpaces>2112</CharactersWithSpaces>
  <Application>WPS Office_11.8.2.1130_F1E327BC-269C-435d-A152-05C5408002CA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2024-05-09T08:28:00Z</dcterms:created>
  <dc:creator>在水一方</dc:creator>
  <cp:lastModifiedBy>thtf</cp:lastModifiedBy>
  <cp:lastPrinted>2024-05-23T17:32:00Z</cp:lastPrinted>
  <dcterms:modified xsi:type="dcterms:W3CDTF">2025-05-13T11:04:54Z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2052-11.8.2.1130</vt:lpwstr>
  </property>
  <property fmtid="{D5CDD505-2E9C-101B-9397-08002B2CF9AE}" pid="3" name="ICV">
    <vt:lpwstr>8009DF0568AE424F8AF3B837ACE47AA8_13</vt:lpwstr>
  </property>
</Properties>
</file>