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66" w:rsidRPr="00B74066" w:rsidRDefault="00B74066" w:rsidP="00B74066">
      <w:pPr>
        <w:mirrorIndents/>
        <w:jc w:val="center"/>
        <w:rPr>
          <w:rFonts w:ascii="方正小标宋简体" w:eastAsia="方正小标宋简体" w:hint="eastAsia"/>
          <w:b/>
          <w:sz w:val="40"/>
          <w:szCs w:val="32"/>
        </w:rPr>
      </w:pPr>
      <w:r w:rsidRPr="00B74066">
        <w:rPr>
          <w:rFonts w:ascii="方正小标宋简体" w:eastAsia="方正小标宋简体" w:hint="eastAsia"/>
          <w:b/>
          <w:sz w:val="40"/>
          <w:szCs w:val="32"/>
        </w:rPr>
        <w:t>乐昌市疾病预防控制中心（乐昌市卫生</w:t>
      </w:r>
    </w:p>
    <w:p w:rsidR="00B74066" w:rsidRPr="00B74066" w:rsidRDefault="00B74066" w:rsidP="00B74066">
      <w:pPr>
        <w:mirrorIndents/>
        <w:jc w:val="center"/>
        <w:rPr>
          <w:rFonts w:ascii="方正小标宋简体" w:eastAsia="方正小标宋简体" w:hint="eastAsia"/>
          <w:b/>
          <w:sz w:val="40"/>
          <w:szCs w:val="32"/>
        </w:rPr>
      </w:pPr>
      <w:r w:rsidRPr="00B74066">
        <w:rPr>
          <w:rFonts w:ascii="方正小标宋简体" w:eastAsia="方正小标宋简体" w:hint="eastAsia"/>
          <w:b/>
          <w:sz w:val="40"/>
          <w:szCs w:val="32"/>
        </w:rPr>
        <w:t>监督所）主要任务</w:t>
      </w:r>
      <w:r>
        <w:rPr>
          <w:rFonts w:ascii="方正小标宋简体" w:eastAsia="方正小标宋简体" w:hint="eastAsia"/>
          <w:b/>
          <w:sz w:val="40"/>
          <w:szCs w:val="32"/>
        </w:rPr>
        <w:t>及</w:t>
      </w:r>
      <w:r w:rsidRPr="00B74066">
        <w:rPr>
          <w:rFonts w:ascii="方正小标宋简体" w:eastAsia="方正小标宋简体" w:hint="eastAsia"/>
          <w:b/>
          <w:sz w:val="40"/>
          <w:szCs w:val="32"/>
        </w:rPr>
        <w:t>职能</w:t>
      </w:r>
      <w:r>
        <w:rPr>
          <w:rFonts w:ascii="方正小标宋简体" w:eastAsia="方正小标宋简体" w:hint="eastAsia"/>
          <w:b/>
          <w:sz w:val="40"/>
          <w:szCs w:val="32"/>
        </w:rPr>
        <w:t>服务</w:t>
      </w:r>
      <w:r w:rsidRPr="00B74066">
        <w:rPr>
          <w:rFonts w:ascii="方正小标宋简体" w:eastAsia="方正小标宋简体" w:hint="eastAsia"/>
          <w:b/>
          <w:sz w:val="40"/>
          <w:szCs w:val="32"/>
        </w:rPr>
        <w:t>范围</w:t>
      </w:r>
    </w:p>
    <w:p w:rsidR="00B74066" w:rsidRDefault="00B74066" w:rsidP="00B74066">
      <w:pPr>
        <w:ind w:firstLineChars="200" w:firstLine="640"/>
        <w:mirrorIndents/>
        <w:rPr>
          <w:rFonts w:ascii="仿宋_GB2312" w:hint="eastAsia"/>
          <w:sz w:val="32"/>
          <w:szCs w:val="32"/>
        </w:rPr>
      </w:pP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(一)宣传和贯彻执行国家有关公共卫生的法律、法规。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(二)开展疾病监测，研究传染病、寄生虫病、地方病、非传染性等疾病的分布，探讨疾病的发生、发展的原因和流行规律。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(三)制定并组织实施全市疾病预防控制工作规划、计划和方案，预防控制相关疾病的发生与流行。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(四)组织实施辖区内免疫规划方案与计划，负责第一类疫苗的分发，开展免疫效果监测与评价；负责重大预防接种异常反应及预防接种事故处置。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(五)承担突发公共卫生事件救灾防病的应急准备工作，开展突发公共卫生事件处置。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(六)开展食源性、职业性、辐射性、环境性疾病监测、调查处置和公众营养监测与评价；对生产、生活、工作、学习环境中影响人群健康的危害因素进行监测与评价，提出预防控制措施。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(七)开展传染性疾病病原微生物的检测检验，中毒事件的毒物分析，疾病和健康危害因素的生物、物理、化学因子的检测、鉴定和评价。管理疾病预防控制信息，为社会和公众提供信息服务。</w:t>
      </w:r>
    </w:p>
    <w:p w:rsidR="00B74066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lastRenderedPageBreak/>
        <w:t>(八)开展健康教育、健康促进，普及卫生防病知识，对公众进行健康指导；协同有关部门和组织，对公众不良健康行为进行干预，促进公众掌握自我保健与防护技能。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(九)开展疾病预防控制技木指导、技术支持和技术服务，开发引进和推广应用疾病预防控制新技术、新方法。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(十)指导基层疾病预防控制工作。</w:t>
      </w:r>
    </w:p>
    <w:p w:rsidR="00B74066" w:rsidRPr="00502D0F" w:rsidRDefault="00B74066" w:rsidP="00B74066">
      <w:pPr>
        <w:ind w:firstLineChars="200" w:firstLine="640"/>
        <w:mirrorIndents/>
        <w:rPr>
          <w:rFonts w:ascii="仿宋_GB2312"/>
          <w:sz w:val="32"/>
          <w:szCs w:val="32"/>
        </w:rPr>
      </w:pPr>
      <w:r w:rsidRPr="00502D0F">
        <w:rPr>
          <w:rFonts w:ascii="仿宋_GB2312" w:hint="eastAsia"/>
          <w:sz w:val="32"/>
          <w:szCs w:val="32"/>
        </w:rPr>
        <w:t>(十一)承办市卫生局和上级业务主管部门交办和委托的其他事项。</w:t>
      </w:r>
    </w:p>
    <w:p w:rsidR="00395053" w:rsidRDefault="00395053"/>
    <w:sectPr w:rsidR="00395053" w:rsidSect="00395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066"/>
    <w:rsid w:val="00395053"/>
    <w:rsid w:val="00B7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66"/>
    <w:pPr>
      <w:widowControl w:val="0"/>
      <w:jc w:val="both"/>
    </w:pPr>
    <w:rPr>
      <w:rFonts w:eastAsia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2026-03-03T07:44:00Z</dcterms:created>
  <dcterms:modified xsi:type="dcterms:W3CDTF">2026-03-03T07:48:00Z</dcterms:modified>
</cp:coreProperties>
</file>