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乐昌市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白石镇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政府信息公开申请表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</w:p>
    <w:tbl>
      <w:tblPr>
        <w:tblStyle w:val="2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877"/>
        <w:gridCol w:w="1817"/>
        <w:gridCol w:w="1709"/>
        <w:gridCol w:w="887"/>
        <w:gridCol w:w="521"/>
        <w:gridCol w:w="81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申请人信息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公民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姓名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工作单位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证件名称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证件号码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通信地址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联系电话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邮政编码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电子邮箱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法人或者其他组织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名    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组织机构代码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营业执照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法人代表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联系人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联系人电话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联系人邮箱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申请人签名或者盖章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  <w:t>申请时间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所需信息内容描述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所需信息的用途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是否申请减免费用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□ 申请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8"/>
                <w:szCs w:val="28"/>
              </w:rPr>
              <w:t>请提供相关证明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 xml:space="preserve"> 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  <w:lang w:eastAsia="zh-CN"/>
              </w:rPr>
              <w:t>申请</w:t>
            </w:r>
            <w:bookmarkStart w:id="0" w:name="_GoBack"/>
            <w:bookmarkEnd w:id="0"/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(仅限公民申请)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信息的指定提供方式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□ 纸面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□ 电子邮件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□ 光盘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□ 磁盘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（可多选）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获取信息方式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</w:rPr>
              <w:t>邮寄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</w:rPr>
              <w:t>快递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□ 电子邮件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</w:rPr>
              <w:t>传真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</w:rPr>
              <w:t>自行领取/当场阅读、抄录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30"/>
                <w:szCs w:val="30"/>
              </w:rPr>
              <w:t>□ 若本机关无法按照指定方式提供所需信息，也可接受其他方式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</w:rPr>
      </w:pPr>
    </w:p>
    <w:p>
      <w:pPr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E32E3"/>
    <w:rsid w:val="15B27433"/>
    <w:rsid w:val="2ED6A78A"/>
    <w:rsid w:val="6A0E32E3"/>
    <w:rsid w:val="7CE6F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2020-03-18T17:22:00Z</dcterms:created>
  <dc:creator>赖宝玉</dc:creator>
  <cp:lastModifiedBy>unis</cp:lastModifiedBy>
  <dcterms:modified xsi:type="dcterms:W3CDTF">2025-05-16T10:39:00Z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7117F5657CF8327BCBA426689B86C2C3</vt:lpwstr>
  </property>
</Properties>
</file>