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八</w:t>
      </w:r>
      <w:r>
        <w:rPr>
          <w:rFonts w:hint="eastAsia" w:ascii="方正小标宋简体" w:eastAsia="方正小标宋简体"/>
          <w:sz w:val="44"/>
          <w:szCs w:val="44"/>
        </w:rPr>
        <w:t>届韶关市机器人活动暨广东省创意机器人大赛韶关市活动获奖名单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一等奖（共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8支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tbl>
      <w:tblPr>
        <w:tblStyle w:val="4"/>
        <w:tblW w:w="1385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4527"/>
        <w:gridCol w:w="2250"/>
        <w:gridCol w:w="2655"/>
        <w:gridCol w:w="37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参赛队伍名称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参赛选手名称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韶关市第十三中学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十三中2队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林雪云、胡凤芝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罗世瀚、丁亦然、鲁文轩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翁源县龙仙中学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尚美龙中队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汪卫华、廖新威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高瑞鸿、邓博文、陈雨薇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翁源县龙仙中学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大美龙中队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汪卫华、廖新威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陈良栋、朱珉桦、李佳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519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韶关市曲江区九龄小学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九龄正和队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罗婷婷、杨晓珺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徐枫、张梓安、邱甜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乐昌市凤凰小学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闪电飞龙队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江会才、谢阳龙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彭睿轩、谭海钦、杨臻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韶关市曲江区九龄小学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九龄儒雅队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罗婷婷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郭子宜、黄楚钧、钟明轩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9"/>
              </w:tabs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韶关市武江区东岗小学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东岗智联队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王俊雄、何倩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王天昕、王泽瑞、徐嘉誉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韶关市浈江区实验学校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浈实2队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肖青、谢美君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老庭锐、老洪锐、黄钰玲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二等奖（共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15支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tbl>
      <w:tblPr>
        <w:tblStyle w:val="4"/>
        <w:tblW w:w="138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4542"/>
        <w:gridCol w:w="2250"/>
        <w:gridCol w:w="2655"/>
        <w:gridCol w:w="36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参赛队伍名称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参赛选手名称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韶关市浈江区花坪实验学校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花坪 2 队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何燕芬、叶华敏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陈政发、饶伟、廖静雯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韶关市曲江区罗坑学校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朝阳队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张国兰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杨小钰、刘祥洛、付湘仪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新丰县第二中学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红队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吕艳茜、陈贤健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戴志康、陈钰瑾、杨莉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韶关市第十三中学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十三中1队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林雪云、胡凤芝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贺翌、李瑾薇、黄梓恒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新丰县第二中学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永夜星辰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吕艳茜、陈贤健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刘国栋、余振华、黄陈桐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乐昌市凤凰小学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凤凰翱翔队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邓志芬、谢阳龙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徐千寻、吴沛真、江文瑞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韶关市武江区田家炳沙湖绿洲小学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沙湖绿洲龙舟队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蔡慧良 梁丽容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侯彧、冯忠汭、蔡梓谕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乐昌市新时代学校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众智队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傅泽轶、廖嘉玲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柳序、欧阳文越、蒋思远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韶关市曲江区罗坑学校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罗小1队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杨群娣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黄紫萱、刘诗珍、刘芷含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韶关市武江区东岗小学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1170"/>
                <w:tab w:val="right" w:pos="2220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ab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东岗战神队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王俊雄、何倩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王子元 、王子睿、尹颜子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韶关市浈江区赖新小学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赖新风之彩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潘小芬、张俊涛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杨义、欧政禹、李思娴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韶关市曲江区实验小学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实小乘风破浪队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张耀玲、李桐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黄梓睿、谭健霖、卢宇航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韶关市曲江区罗坑学校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罗小2队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杨群娣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吴紫菱、曾祥轩、包楚然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韶关市曲江区第一小学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方圆 2024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林荣毅、赖剑艺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林芳羽、伍艺、陈炜煜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韶关市浈江区赖新小学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赖新飞鸟队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潘小芬、张俊涛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肖洋、龙晨轩、卢仲暄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三等奖（共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30支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tbl>
      <w:tblPr>
        <w:tblStyle w:val="4"/>
        <w:tblW w:w="138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4557"/>
        <w:gridCol w:w="2347"/>
        <w:gridCol w:w="2543"/>
        <w:gridCol w:w="36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参赛队伍名称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参赛选手名称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始兴县墨江中学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墨中队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万一鸣、罗志航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张挺、张彪、罗杰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韶关市风烈中学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风烈宇恒队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冯平坚、徐海英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马宇轩、叶书恒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广东韶关实验中学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韶实星光永梦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廖建钦、李欣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巫博灏、骆咏颐、蔡方中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乐昌市新时代学校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新时代队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曾庆华、吴妮妮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梁烨、陈然、罗焰琳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新丰县第三中学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奥运队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葛锡妹、邓俊峰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廖宇鑫、陈政浩、王明智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韶关市曲江区罗坑学校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萤火虫队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张国兰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刘镁瑶、刘芯荧、王淑敏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乳源瑶族自治县乳源中学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乳源中学A队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赵天书、黄升平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张嘉兴、李诗涵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南雄市珠玑中学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恐龙突击队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陈俊清、曾祥萍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刘勇志、张真萍、刘佳钰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韶关市曲江区沙溪中学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曼巴队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卢碧琼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邓名惠、龙佩怡、黄家乐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乳源瑶族自治县桂头镇中心小学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桂小1组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赵嘉琪、黎庆敏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彭亦辰、侯晴晴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始兴县丹凤小学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古今远扬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钟宝莹、冯雪兰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王启锦、刘浩文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始兴县实验小学校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实小二队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何雪英、丘娟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何文希、麦章翔、谢逸帆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乐昌市乐昌小学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乐小1队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刘舒燕、张盈思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沈潇、李惜柔、扶语涵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南雄市黎灿学校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黎灿2队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赖云、董玲玲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朱梓轩、刘灿、黎琦恩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韶关市浈江区实验学校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浈实1队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肖青、谢美君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李雨希、李欣恬、李哲羽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韶关市浈江区金沙明星学校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寻龙记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吴细凤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李梓舟、钟嘉轩、邓博林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韶关市武江区田家炳沙湖绿洲小学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沙湖绿洲粮仓队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李绿梅、张艺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张奕宸、李彦廷、钟梓昕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韶关市武江区阳山小学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创想未来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杨珊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胡俊豪、罗智桦、李明昊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始兴县丹凤小学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绿水青3队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罗苗、冯雪兰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张心翊、凌悦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始兴县高峰小学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高峰二队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林志贤、植中荣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刘志兴、钟伟琪、陈露丰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韶关市浈江区沙梨园小学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梨园 2 队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伍灏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张洪斌、邹宇轩、成梓豪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韶关市浈江区花坪实验学校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花坪 1 队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温永强、王珍珍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伍琰锋、姚洋、宋乐琦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始兴县逸夫小学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二队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蓝慧华、吴洁芳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吴宇昊、张熙航、聂雯婕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韶关市浈江区执信小学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执信1队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何武、黎帅斌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黄泽铭、白占威、李煜腾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韶关市曲江区第一小学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合一 2024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林荣毅、黎辉艳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黎沅贝、朱诗睿、聂依冉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始兴县高峰小学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高峰一队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叶全健、邓艳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吴志威、钟开星、彭可昕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始兴县实验小学校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实小一队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何雪英、张玲玲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张智豪、徐瑞欣、曾昊天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韶关市浈江区韶冶实验学校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梦想队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蔡韶平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曹恩慧、陈丽芸、柯茵婷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韶关市曲江区沙溪镇中心小学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沙小诚信一队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王学进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李天逸、刘文翔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韶关市武江区田家炳小学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绿美小卫士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肖美红、李万英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朱益、陈语晴、陈语桐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jc w:val="center"/>
        <w:rPr>
          <w:rFonts w:hint="eastAsia" w:ascii="楷体" w:hAnsi="楷体" w:eastAsia="楷体" w:cs="楷体"/>
          <w:sz w:val="32"/>
          <w:szCs w:val="32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ODUxYTRlOWE4YzE0ZTgzYjVhODg1NWM1N2E2MTQifQ=="/>
  </w:docVars>
  <w:rsids>
    <w:rsidRoot w:val="67B55644"/>
    <w:rsid w:val="03E937FD"/>
    <w:rsid w:val="04C04C65"/>
    <w:rsid w:val="05151D58"/>
    <w:rsid w:val="08162E72"/>
    <w:rsid w:val="091F0E0B"/>
    <w:rsid w:val="0A2E04A9"/>
    <w:rsid w:val="0B5D786A"/>
    <w:rsid w:val="0BEA0591"/>
    <w:rsid w:val="101156F6"/>
    <w:rsid w:val="16BD0915"/>
    <w:rsid w:val="17B4766F"/>
    <w:rsid w:val="18F9428E"/>
    <w:rsid w:val="190E50BB"/>
    <w:rsid w:val="1BBA7B6A"/>
    <w:rsid w:val="1DA72793"/>
    <w:rsid w:val="1EF82C89"/>
    <w:rsid w:val="1FDE18C2"/>
    <w:rsid w:val="20C56536"/>
    <w:rsid w:val="21B23551"/>
    <w:rsid w:val="24466FD8"/>
    <w:rsid w:val="24C31597"/>
    <w:rsid w:val="264F3226"/>
    <w:rsid w:val="27861C61"/>
    <w:rsid w:val="29C8661B"/>
    <w:rsid w:val="2A8730D8"/>
    <w:rsid w:val="2D6F5802"/>
    <w:rsid w:val="2DB9340E"/>
    <w:rsid w:val="2F277ACF"/>
    <w:rsid w:val="301E50A0"/>
    <w:rsid w:val="31B11AB5"/>
    <w:rsid w:val="36B3223F"/>
    <w:rsid w:val="3AE315CD"/>
    <w:rsid w:val="3B5F1125"/>
    <w:rsid w:val="3DB017BE"/>
    <w:rsid w:val="4005575C"/>
    <w:rsid w:val="408A105C"/>
    <w:rsid w:val="41744E20"/>
    <w:rsid w:val="571229C5"/>
    <w:rsid w:val="575A3374"/>
    <w:rsid w:val="5E115DF9"/>
    <w:rsid w:val="5F2A1691"/>
    <w:rsid w:val="5FD51C2C"/>
    <w:rsid w:val="60085A40"/>
    <w:rsid w:val="60C21DEB"/>
    <w:rsid w:val="615207EB"/>
    <w:rsid w:val="64FF2567"/>
    <w:rsid w:val="6527122C"/>
    <w:rsid w:val="670272AC"/>
    <w:rsid w:val="67B55644"/>
    <w:rsid w:val="6C1E661F"/>
    <w:rsid w:val="72F773E8"/>
    <w:rsid w:val="7640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9">
    <w:name w:val="font1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1751</Words>
  <Characters>1786</Characters>
  <Lines>0</Lines>
  <Paragraphs>0</Paragraphs>
  <TotalTime>112</TotalTime>
  <ScaleCrop>false</ScaleCrop>
  <LinksUpToDate>false</LinksUpToDate>
  <CharactersWithSpaces>1805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2020-09-15T02:22:00Z</dcterms:created>
  <dc:creator>PC</dc:creator>
  <cp:lastModifiedBy>bgs</cp:lastModifiedBy>
  <dcterms:modified xsi:type="dcterms:W3CDTF">2024-05-28T02:10:00Z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370E9F6C29354077856BAFABE7CFBF5B_13</vt:lpwstr>
  </property>
</Properties>
</file>