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4"/>
          <w:lang w:val="en-US" w:eastAsia="zh-CN"/>
        </w:rPr>
        <w:t>附件1</w:t>
      </w:r>
    </w:p>
    <w:p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乐昌市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农业农村局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局</w:t>
      </w:r>
      <w:r>
        <w:rPr>
          <w:rFonts w:ascii="宋体" w:hAnsi="宋体" w:cs="宋体"/>
          <w:b/>
          <w:bCs/>
          <w:kern w:val="0"/>
          <w:sz w:val="32"/>
          <w:szCs w:val="32"/>
        </w:rPr>
        <w:t>政府信息公开申请表</w:t>
      </w:r>
    </w:p>
    <w:bookmarkEnd w:id="0"/>
    <w:p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 </w:t>
      </w:r>
    </w:p>
    <w:tbl>
      <w:tblPr>
        <w:tblStyle w:val="3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638"/>
        <w:gridCol w:w="1507"/>
        <w:gridCol w:w="1559"/>
        <w:gridCol w:w="920"/>
        <w:gridCol w:w="629"/>
        <w:gridCol w:w="26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申请人信息</w:t>
            </w:r>
          </w:p>
        </w:tc>
        <w:tc>
          <w:tcPr>
            <w:tcW w:w="6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公民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通信地址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法人或者其他组织</w:t>
            </w: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名称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组织机构代码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营业执照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法人代表</w:t>
            </w: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71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</w:t>
            </w: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联系人电话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联系人邮箱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申请人签名或者盖章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申请时间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5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所需信息情况</w:t>
            </w: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所需信息内容描述</w:t>
            </w:r>
          </w:p>
        </w:tc>
        <w:tc>
          <w:tcPr>
            <w:tcW w:w="807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选填部分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所需信息的用途</w:t>
            </w:r>
          </w:p>
        </w:tc>
        <w:tc>
          <w:tcPr>
            <w:tcW w:w="6390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是否申请减免费用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□申请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请提供有关证明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□不申请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（仅限公民申请）</w:t>
            </w:r>
          </w:p>
        </w:tc>
        <w:tc>
          <w:tcPr>
            <w:tcW w:w="277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信息的指定提供方式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□纸面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□电子邮件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□光盘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□磁盘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（可多选）</w:t>
            </w:r>
          </w:p>
        </w:tc>
        <w:tc>
          <w:tcPr>
            <w:tcW w:w="360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获取信息方式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□邮寄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□快递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□电子邮件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□传真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□自行领取/当场阅读、抄录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 （可多选）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75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□若本局无法按照制定方式提供所需信息，也可接受其他方式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blCellSpacing w:w="0" w:type="dxa"/>
        </w:trPr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6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0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6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9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/>
    <w:p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  <w:lang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F9"/>
    <w:rsid w:val="0005450F"/>
    <w:rsid w:val="004E0A38"/>
    <w:rsid w:val="00727D6B"/>
    <w:rsid w:val="008575B9"/>
    <w:rsid w:val="00A235F9"/>
    <w:rsid w:val="00C266EF"/>
    <w:rsid w:val="00F11802"/>
    <w:rsid w:val="05E84D4C"/>
    <w:rsid w:val="1423640A"/>
    <w:rsid w:val="2B8518BE"/>
    <w:rsid w:val="3C8F6F99"/>
    <w:rsid w:val="4F341620"/>
    <w:rsid w:val="78680D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Zhu Fei</Company>
  <Pages>1</Pages>
  <Words>60</Words>
  <Characters>345</Characters>
  <Lines>2</Lines>
  <Paragraphs>1</Paragraphs>
  <TotalTime>0</TotalTime>
  <ScaleCrop>false</ScaleCrop>
  <LinksUpToDate>false</LinksUpToDate>
  <CharactersWithSpaces>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2010-04-01T07:04:00Z</dcterms:created>
  <dc:creator>LCQX</dc:creator>
  <cp:lastModifiedBy>叮叮猪</cp:lastModifiedBy>
  <dcterms:modified xsi:type="dcterms:W3CDTF">2023-02-14T12:28:43Z</dcterms:modified>
  <dc:title>乐昌市气象局政府信息公开申请表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F1198D3111C647A2BACDEB4FA400A78F</vt:lpwstr>
  </property>
</Properties>
</file>